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AA1" w:rsidRDefault="000A60C9">
      <w:r>
        <w:t>Name</w:t>
      </w:r>
      <w:proofErr w:type="gramStart"/>
      <w:r>
        <w:t>:_</w:t>
      </w:r>
      <w:proofErr w:type="gramEnd"/>
      <w:r>
        <w:t>____________________________</w:t>
      </w:r>
      <w:r>
        <w:tab/>
      </w:r>
      <w:r>
        <w:tab/>
        <w:t>Date:________________</w:t>
      </w:r>
      <w:r>
        <w:tab/>
      </w:r>
      <w:r>
        <w:tab/>
        <w:t>Block:__________</w:t>
      </w:r>
    </w:p>
    <w:p w:rsidR="000A60C9" w:rsidRDefault="000A60C9" w:rsidP="000A60C9">
      <w:pPr>
        <w:jc w:val="center"/>
      </w:pPr>
      <w:r>
        <w:t>MSDS Scramble</w:t>
      </w:r>
    </w:p>
    <w:p w:rsidR="000A60C9" w:rsidRDefault="000A60C9" w:rsidP="000A60C9">
      <w:r>
        <w:t xml:space="preserve">Directions:  As a group you will rotate between 6 stations in the classroom.  At each station is an MSDS sheet for a chemical commonly found in the chemistry </w:t>
      </w:r>
      <w:proofErr w:type="gramStart"/>
      <w:r>
        <w:t>classroom.</w:t>
      </w:r>
      <w:proofErr w:type="gramEnd"/>
      <w:r>
        <w:t xml:space="preserve">  With your group, you will use the MSDS sheets to interpret information about each chemical.  Do not switch stations until informed to do so!</w:t>
      </w:r>
    </w:p>
    <w:p w:rsidR="000A60C9" w:rsidRDefault="000A60C9" w:rsidP="000A60C9">
      <w:r>
        <w:t xml:space="preserve">Some key terms: </w:t>
      </w:r>
    </w:p>
    <w:p w:rsidR="000A60C9" w:rsidRDefault="000A60C9" w:rsidP="000A60C9">
      <w:r>
        <w:t>Flammability- the ability of a substance to catch on fire.</w:t>
      </w:r>
    </w:p>
    <w:p w:rsidR="000A60C9" w:rsidRDefault="009308C5" w:rsidP="000A60C9">
      <w:r>
        <w:t>Solubility- the ability of a substance to be dissolved in another substance.</w:t>
      </w:r>
    </w:p>
    <w:p w:rsidR="009308C5" w:rsidRDefault="009308C5" w:rsidP="000A60C9">
      <w:r>
        <w:t>Acute- with regards to short term exposure</w:t>
      </w:r>
    </w:p>
    <w:p w:rsidR="009308C5" w:rsidRDefault="009308C5" w:rsidP="000A60C9">
      <w:r>
        <w:t>Chronic- with regards to long term exposure</w:t>
      </w:r>
    </w:p>
    <w:p w:rsidR="000A60C9" w:rsidRPr="000A60C9" w:rsidRDefault="000A60C9" w:rsidP="000A60C9">
      <w:pPr>
        <w:rPr>
          <w:b/>
        </w:rPr>
      </w:pPr>
      <w:r w:rsidRPr="000A60C9">
        <w:rPr>
          <w:b/>
        </w:rPr>
        <w:t>Station: Borax</w:t>
      </w:r>
    </w:p>
    <w:p w:rsidR="000A60C9" w:rsidRPr="000A60C9" w:rsidRDefault="000A60C9" w:rsidP="000A60C9">
      <w:pPr>
        <w:rPr>
          <w:b/>
        </w:rPr>
      </w:pPr>
      <w:r w:rsidRPr="000A60C9">
        <w:rPr>
          <w:b/>
        </w:rPr>
        <w:t xml:space="preserve">Borax is a compound derived from the element Boron.  It is commonly found in laundry detergents, cosmetics, and </w:t>
      </w:r>
      <w:r w:rsidR="009308C5" w:rsidRPr="000A60C9">
        <w:rPr>
          <w:b/>
        </w:rPr>
        <w:t>anti-fungal</w:t>
      </w:r>
      <w:r w:rsidRPr="000A60C9">
        <w:rPr>
          <w:b/>
        </w:rPr>
        <w:t xml:space="preserve"> sprays.  It is also found in glasses and ceramics and can be used as a fire retardant.</w:t>
      </w:r>
    </w:p>
    <w:tbl>
      <w:tblPr>
        <w:tblStyle w:val="TableGrid"/>
        <w:tblW w:w="0" w:type="auto"/>
        <w:tblLook w:val="04A0" w:firstRow="1" w:lastRow="0" w:firstColumn="1" w:lastColumn="0" w:noHBand="0" w:noVBand="1"/>
      </w:tblPr>
      <w:tblGrid>
        <w:gridCol w:w="1642"/>
        <w:gridCol w:w="1446"/>
        <w:gridCol w:w="1773"/>
        <w:gridCol w:w="1593"/>
        <w:gridCol w:w="1559"/>
        <w:gridCol w:w="1431"/>
        <w:gridCol w:w="1346"/>
      </w:tblGrid>
      <w:tr w:rsidR="009308C5" w:rsidTr="009308C5">
        <w:tc>
          <w:tcPr>
            <w:tcW w:w="1642" w:type="dxa"/>
          </w:tcPr>
          <w:p w:rsidR="009308C5" w:rsidRDefault="009308C5" w:rsidP="000A60C9">
            <w:pPr>
              <w:jc w:val="center"/>
            </w:pPr>
            <w:r>
              <w:t>Product Name (Chemical version)</w:t>
            </w:r>
          </w:p>
        </w:tc>
        <w:tc>
          <w:tcPr>
            <w:tcW w:w="1446" w:type="dxa"/>
          </w:tcPr>
          <w:p w:rsidR="009308C5" w:rsidRDefault="009308C5" w:rsidP="000A60C9">
            <w:pPr>
              <w:jc w:val="center"/>
            </w:pPr>
            <w:r>
              <w:t>Chemical Formula</w:t>
            </w:r>
          </w:p>
        </w:tc>
        <w:tc>
          <w:tcPr>
            <w:tcW w:w="1773" w:type="dxa"/>
          </w:tcPr>
          <w:p w:rsidR="009308C5" w:rsidRDefault="009308C5" w:rsidP="000A60C9">
            <w:pPr>
              <w:jc w:val="center"/>
            </w:pPr>
            <w:r>
              <w:t>Flammability</w:t>
            </w:r>
          </w:p>
        </w:tc>
        <w:tc>
          <w:tcPr>
            <w:tcW w:w="1593" w:type="dxa"/>
          </w:tcPr>
          <w:p w:rsidR="009308C5" w:rsidRDefault="009308C5" w:rsidP="000A60C9">
            <w:pPr>
              <w:jc w:val="center"/>
            </w:pPr>
            <w:r>
              <w:t>Stability</w:t>
            </w:r>
          </w:p>
        </w:tc>
        <w:tc>
          <w:tcPr>
            <w:tcW w:w="1559" w:type="dxa"/>
          </w:tcPr>
          <w:p w:rsidR="009308C5" w:rsidRDefault="009308C5" w:rsidP="000A60C9">
            <w:pPr>
              <w:jc w:val="center"/>
            </w:pPr>
            <w:r>
              <w:t>Physical State</w:t>
            </w:r>
          </w:p>
        </w:tc>
        <w:tc>
          <w:tcPr>
            <w:tcW w:w="1431" w:type="dxa"/>
          </w:tcPr>
          <w:p w:rsidR="009308C5" w:rsidRDefault="009308C5" w:rsidP="000A60C9">
            <w:pPr>
              <w:jc w:val="center"/>
            </w:pPr>
            <w:r>
              <w:t>Odor</w:t>
            </w:r>
          </w:p>
        </w:tc>
        <w:tc>
          <w:tcPr>
            <w:tcW w:w="1346" w:type="dxa"/>
          </w:tcPr>
          <w:p w:rsidR="009308C5" w:rsidRDefault="009308C5" w:rsidP="000A60C9">
            <w:pPr>
              <w:jc w:val="center"/>
            </w:pPr>
            <w:r>
              <w:t>Color</w:t>
            </w:r>
          </w:p>
        </w:tc>
      </w:tr>
      <w:tr w:rsidR="009308C5" w:rsidTr="009308C5">
        <w:tc>
          <w:tcPr>
            <w:tcW w:w="1642" w:type="dxa"/>
          </w:tcPr>
          <w:p w:rsidR="009308C5" w:rsidRDefault="009308C5" w:rsidP="000A60C9">
            <w:pPr>
              <w:jc w:val="center"/>
            </w:pPr>
          </w:p>
          <w:p w:rsidR="009308C5" w:rsidRDefault="009308C5" w:rsidP="000A60C9">
            <w:pPr>
              <w:jc w:val="center"/>
            </w:pPr>
          </w:p>
          <w:p w:rsidR="009308C5" w:rsidRDefault="009308C5" w:rsidP="000A60C9">
            <w:pPr>
              <w:jc w:val="center"/>
            </w:pPr>
          </w:p>
        </w:tc>
        <w:tc>
          <w:tcPr>
            <w:tcW w:w="1446" w:type="dxa"/>
          </w:tcPr>
          <w:p w:rsidR="009308C5" w:rsidRDefault="009308C5" w:rsidP="000A60C9">
            <w:pPr>
              <w:jc w:val="center"/>
            </w:pPr>
          </w:p>
        </w:tc>
        <w:tc>
          <w:tcPr>
            <w:tcW w:w="1773" w:type="dxa"/>
          </w:tcPr>
          <w:p w:rsidR="009308C5" w:rsidRDefault="009308C5" w:rsidP="000A60C9">
            <w:pPr>
              <w:jc w:val="center"/>
            </w:pPr>
          </w:p>
        </w:tc>
        <w:tc>
          <w:tcPr>
            <w:tcW w:w="1593" w:type="dxa"/>
          </w:tcPr>
          <w:p w:rsidR="009308C5" w:rsidRDefault="009308C5" w:rsidP="000A60C9">
            <w:pPr>
              <w:jc w:val="center"/>
            </w:pPr>
          </w:p>
        </w:tc>
        <w:tc>
          <w:tcPr>
            <w:tcW w:w="1559" w:type="dxa"/>
          </w:tcPr>
          <w:p w:rsidR="009308C5" w:rsidRDefault="009308C5" w:rsidP="000A60C9">
            <w:pPr>
              <w:jc w:val="center"/>
            </w:pPr>
          </w:p>
        </w:tc>
        <w:tc>
          <w:tcPr>
            <w:tcW w:w="1431" w:type="dxa"/>
          </w:tcPr>
          <w:p w:rsidR="009308C5" w:rsidRDefault="009308C5" w:rsidP="000A60C9">
            <w:pPr>
              <w:jc w:val="center"/>
            </w:pPr>
          </w:p>
        </w:tc>
        <w:tc>
          <w:tcPr>
            <w:tcW w:w="1346" w:type="dxa"/>
          </w:tcPr>
          <w:p w:rsidR="009308C5" w:rsidRDefault="009308C5" w:rsidP="000A60C9">
            <w:pPr>
              <w:jc w:val="center"/>
            </w:pPr>
          </w:p>
        </w:tc>
      </w:tr>
    </w:tbl>
    <w:p w:rsidR="000A60C9" w:rsidRDefault="000A60C9" w:rsidP="000A60C9"/>
    <w:p w:rsidR="009308C5" w:rsidRDefault="009308C5" w:rsidP="000A60C9">
      <w:r>
        <w:t>Give a brief description of what you would do in each of the following situations.</w:t>
      </w:r>
    </w:p>
    <w:p w:rsidR="009308C5" w:rsidRDefault="009308C5" w:rsidP="009308C5">
      <w:pPr>
        <w:pStyle w:val="ListParagraph"/>
        <w:numPr>
          <w:ilvl w:val="0"/>
          <w:numId w:val="1"/>
        </w:numPr>
      </w:pPr>
      <w:r>
        <w:t>You were to get some of this chemical into your eyes:</w:t>
      </w:r>
    </w:p>
    <w:p w:rsidR="009308C5" w:rsidRDefault="009308C5" w:rsidP="009308C5">
      <w:pPr>
        <w:pStyle w:val="ListParagraph"/>
        <w:numPr>
          <w:ilvl w:val="0"/>
          <w:numId w:val="1"/>
        </w:numPr>
      </w:pPr>
      <w:r>
        <w:t>You were to spill a small amount of this chemical:</w:t>
      </w:r>
    </w:p>
    <w:p w:rsidR="009308C5" w:rsidRDefault="009308C5" w:rsidP="009308C5">
      <w:r>
        <w:t>What type of personal protection is recommended when using this product in a normal lab setting?</w:t>
      </w:r>
    </w:p>
    <w:p w:rsidR="009308C5" w:rsidRDefault="009308C5" w:rsidP="009308C5">
      <w:r>
        <w:t>What is one liquid that this chemical is soluble in?</w:t>
      </w:r>
    </w:p>
    <w:p w:rsidR="009308C5" w:rsidRPr="000A60C9" w:rsidRDefault="009308C5" w:rsidP="009308C5">
      <w:pPr>
        <w:rPr>
          <w:b/>
        </w:rPr>
      </w:pPr>
      <w:r w:rsidRPr="000A60C9">
        <w:rPr>
          <w:b/>
        </w:rPr>
        <w:t xml:space="preserve">Station: </w:t>
      </w:r>
      <w:r>
        <w:rPr>
          <w:b/>
        </w:rPr>
        <w:t>Water</w:t>
      </w:r>
    </w:p>
    <w:p w:rsidR="009308C5" w:rsidRPr="000A60C9" w:rsidRDefault="009308C5" w:rsidP="009308C5">
      <w:pPr>
        <w:rPr>
          <w:b/>
        </w:rPr>
      </w:pPr>
      <w:r>
        <w:rPr>
          <w:b/>
        </w:rPr>
        <w:t>You may not consider water a chemical, but it is!  Water is a compound composed of hydrogen and oxygen.  Not all chemicals are dangerous- and water is a perfect example of one that is necessary in order for us to live!</w:t>
      </w:r>
    </w:p>
    <w:tbl>
      <w:tblPr>
        <w:tblStyle w:val="TableGrid"/>
        <w:tblW w:w="0" w:type="auto"/>
        <w:tblLook w:val="04A0" w:firstRow="1" w:lastRow="0" w:firstColumn="1" w:lastColumn="0" w:noHBand="0" w:noVBand="1"/>
      </w:tblPr>
      <w:tblGrid>
        <w:gridCol w:w="1642"/>
        <w:gridCol w:w="1446"/>
        <w:gridCol w:w="1773"/>
        <w:gridCol w:w="1593"/>
        <w:gridCol w:w="1559"/>
        <w:gridCol w:w="1431"/>
        <w:gridCol w:w="1346"/>
      </w:tblGrid>
      <w:tr w:rsidR="009308C5" w:rsidTr="009308C5">
        <w:tc>
          <w:tcPr>
            <w:tcW w:w="1642" w:type="dxa"/>
          </w:tcPr>
          <w:p w:rsidR="009308C5" w:rsidRDefault="009308C5" w:rsidP="004F4FDF">
            <w:pPr>
              <w:jc w:val="center"/>
            </w:pPr>
            <w:r>
              <w:t>Product Name (Chemical version)</w:t>
            </w:r>
          </w:p>
        </w:tc>
        <w:tc>
          <w:tcPr>
            <w:tcW w:w="1446" w:type="dxa"/>
          </w:tcPr>
          <w:p w:rsidR="009308C5" w:rsidRDefault="009308C5" w:rsidP="004F4FDF">
            <w:pPr>
              <w:jc w:val="center"/>
            </w:pPr>
            <w:r>
              <w:t>Chemical Formula</w:t>
            </w:r>
          </w:p>
        </w:tc>
        <w:tc>
          <w:tcPr>
            <w:tcW w:w="1773" w:type="dxa"/>
          </w:tcPr>
          <w:p w:rsidR="009308C5" w:rsidRDefault="009308C5" w:rsidP="004F4FDF">
            <w:pPr>
              <w:jc w:val="center"/>
            </w:pPr>
            <w:r>
              <w:t>Flammability</w:t>
            </w:r>
          </w:p>
        </w:tc>
        <w:tc>
          <w:tcPr>
            <w:tcW w:w="1593" w:type="dxa"/>
          </w:tcPr>
          <w:p w:rsidR="009308C5" w:rsidRDefault="009308C5" w:rsidP="004F4FDF">
            <w:pPr>
              <w:jc w:val="center"/>
            </w:pPr>
            <w:r>
              <w:t>Stability</w:t>
            </w:r>
          </w:p>
        </w:tc>
        <w:tc>
          <w:tcPr>
            <w:tcW w:w="1559" w:type="dxa"/>
          </w:tcPr>
          <w:p w:rsidR="009308C5" w:rsidRDefault="009308C5" w:rsidP="004F4FDF">
            <w:pPr>
              <w:jc w:val="center"/>
            </w:pPr>
            <w:r>
              <w:t>Physical State</w:t>
            </w:r>
          </w:p>
        </w:tc>
        <w:tc>
          <w:tcPr>
            <w:tcW w:w="1431" w:type="dxa"/>
          </w:tcPr>
          <w:p w:rsidR="009308C5" w:rsidRDefault="009308C5" w:rsidP="004F4FDF">
            <w:pPr>
              <w:jc w:val="center"/>
            </w:pPr>
            <w:r>
              <w:t>Odor</w:t>
            </w:r>
          </w:p>
        </w:tc>
        <w:tc>
          <w:tcPr>
            <w:tcW w:w="1346" w:type="dxa"/>
          </w:tcPr>
          <w:p w:rsidR="009308C5" w:rsidRDefault="009308C5" w:rsidP="004F4FDF">
            <w:pPr>
              <w:jc w:val="center"/>
            </w:pPr>
            <w:r>
              <w:t>Color</w:t>
            </w:r>
          </w:p>
        </w:tc>
      </w:tr>
      <w:tr w:rsidR="009308C5" w:rsidTr="009308C5">
        <w:tc>
          <w:tcPr>
            <w:tcW w:w="1642" w:type="dxa"/>
          </w:tcPr>
          <w:p w:rsidR="009308C5" w:rsidRDefault="009308C5" w:rsidP="004F4FDF">
            <w:pPr>
              <w:jc w:val="center"/>
            </w:pPr>
          </w:p>
          <w:p w:rsidR="009308C5" w:rsidRDefault="009308C5" w:rsidP="004F4FDF">
            <w:pPr>
              <w:jc w:val="center"/>
            </w:pPr>
          </w:p>
          <w:p w:rsidR="009308C5" w:rsidRDefault="009308C5" w:rsidP="004F4FDF">
            <w:pPr>
              <w:jc w:val="center"/>
            </w:pPr>
          </w:p>
        </w:tc>
        <w:tc>
          <w:tcPr>
            <w:tcW w:w="1446" w:type="dxa"/>
          </w:tcPr>
          <w:p w:rsidR="009308C5" w:rsidRDefault="009308C5" w:rsidP="004F4FDF">
            <w:pPr>
              <w:jc w:val="center"/>
            </w:pPr>
          </w:p>
        </w:tc>
        <w:tc>
          <w:tcPr>
            <w:tcW w:w="1773" w:type="dxa"/>
          </w:tcPr>
          <w:p w:rsidR="009308C5" w:rsidRDefault="009308C5" w:rsidP="004F4FDF">
            <w:pPr>
              <w:jc w:val="center"/>
            </w:pPr>
          </w:p>
        </w:tc>
        <w:tc>
          <w:tcPr>
            <w:tcW w:w="1593" w:type="dxa"/>
          </w:tcPr>
          <w:p w:rsidR="009308C5" w:rsidRDefault="009308C5" w:rsidP="004F4FDF">
            <w:pPr>
              <w:jc w:val="center"/>
            </w:pPr>
          </w:p>
        </w:tc>
        <w:tc>
          <w:tcPr>
            <w:tcW w:w="1559" w:type="dxa"/>
          </w:tcPr>
          <w:p w:rsidR="009308C5" w:rsidRDefault="009308C5" w:rsidP="004F4FDF">
            <w:pPr>
              <w:jc w:val="center"/>
            </w:pPr>
          </w:p>
        </w:tc>
        <w:tc>
          <w:tcPr>
            <w:tcW w:w="1431" w:type="dxa"/>
          </w:tcPr>
          <w:p w:rsidR="009308C5" w:rsidRDefault="009308C5" w:rsidP="004F4FDF">
            <w:pPr>
              <w:jc w:val="center"/>
            </w:pPr>
          </w:p>
        </w:tc>
        <w:tc>
          <w:tcPr>
            <w:tcW w:w="1346" w:type="dxa"/>
          </w:tcPr>
          <w:p w:rsidR="009308C5" w:rsidRDefault="009308C5" w:rsidP="004F4FDF">
            <w:pPr>
              <w:jc w:val="center"/>
            </w:pPr>
          </w:p>
        </w:tc>
      </w:tr>
    </w:tbl>
    <w:p w:rsidR="009308C5" w:rsidRDefault="009308C5" w:rsidP="009308C5"/>
    <w:p w:rsidR="009308C5" w:rsidRDefault="009308C5" w:rsidP="009308C5">
      <w:r>
        <w:t>Are there any acute OR chronic health effects associated with this chemical?</w:t>
      </w:r>
    </w:p>
    <w:p w:rsidR="009308C5" w:rsidRDefault="00E074DE" w:rsidP="009308C5">
      <w:r>
        <w:t xml:space="preserve">Why do you think there is no difference between the </w:t>
      </w:r>
      <w:proofErr w:type="gramStart"/>
      <w:r>
        <w:t>cleanup</w:t>
      </w:r>
      <w:proofErr w:type="gramEnd"/>
      <w:r>
        <w:t xml:space="preserve"> of a small spill vs large spill of this chemical?</w:t>
      </w:r>
    </w:p>
    <w:p w:rsidR="00E074DE" w:rsidRDefault="00E074DE" w:rsidP="009308C5">
      <w:r>
        <w:t>It lists safety glasses as a recommendation when working with this chemical- what is one instance when you may want to wear them when using this chemical (even though it is just water)?</w:t>
      </w:r>
    </w:p>
    <w:p w:rsidR="00E074DE" w:rsidRPr="000A60C9" w:rsidRDefault="00E074DE" w:rsidP="00E074DE">
      <w:pPr>
        <w:rPr>
          <w:b/>
        </w:rPr>
      </w:pPr>
      <w:r w:rsidRPr="000A60C9">
        <w:rPr>
          <w:b/>
        </w:rPr>
        <w:lastRenderedPageBreak/>
        <w:t xml:space="preserve">Station: </w:t>
      </w:r>
      <w:r>
        <w:rPr>
          <w:b/>
        </w:rPr>
        <w:t>Salt</w:t>
      </w:r>
    </w:p>
    <w:p w:rsidR="00E074DE" w:rsidRPr="000A60C9" w:rsidRDefault="00E074DE" w:rsidP="00E074DE">
      <w:pPr>
        <w:rPr>
          <w:b/>
        </w:rPr>
      </w:pPr>
      <w:r>
        <w:rPr>
          <w:b/>
        </w:rPr>
        <w:t>Another example of a chemical that is not harmful! You are most familiar with the form of salt that we use on food (yum, French fries!).  Salt is used in many other ways, however- think about in the winter- what do they put on icy roads??</w:t>
      </w:r>
    </w:p>
    <w:tbl>
      <w:tblPr>
        <w:tblStyle w:val="TableGrid"/>
        <w:tblW w:w="0" w:type="auto"/>
        <w:tblLook w:val="04A0" w:firstRow="1" w:lastRow="0" w:firstColumn="1" w:lastColumn="0" w:noHBand="0" w:noVBand="1"/>
      </w:tblPr>
      <w:tblGrid>
        <w:gridCol w:w="1642"/>
        <w:gridCol w:w="1446"/>
        <w:gridCol w:w="1773"/>
        <w:gridCol w:w="1593"/>
        <w:gridCol w:w="1559"/>
        <w:gridCol w:w="1431"/>
        <w:gridCol w:w="1346"/>
      </w:tblGrid>
      <w:tr w:rsidR="00E074DE" w:rsidTr="004F4FDF">
        <w:tc>
          <w:tcPr>
            <w:tcW w:w="1642" w:type="dxa"/>
          </w:tcPr>
          <w:p w:rsidR="00E074DE" w:rsidRDefault="00E074DE" w:rsidP="004F4FDF">
            <w:pPr>
              <w:jc w:val="center"/>
            </w:pPr>
            <w:r>
              <w:t>Product Name (Chemical version)</w:t>
            </w:r>
          </w:p>
        </w:tc>
        <w:tc>
          <w:tcPr>
            <w:tcW w:w="1446" w:type="dxa"/>
          </w:tcPr>
          <w:p w:rsidR="00E074DE" w:rsidRDefault="00E074DE" w:rsidP="004F4FDF">
            <w:pPr>
              <w:jc w:val="center"/>
            </w:pPr>
            <w:r>
              <w:t>Chemical Formula</w:t>
            </w:r>
          </w:p>
        </w:tc>
        <w:tc>
          <w:tcPr>
            <w:tcW w:w="1773" w:type="dxa"/>
          </w:tcPr>
          <w:p w:rsidR="00E074DE" w:rsidRDefault="00E074DE" w:rsidP="004F4FDF">
            <w:pPr>
              <w:jc w:val="center"/>
            </w:pPr>
            <w:r>
              <w:t>Flammability</w:t>
            </w:r>
          </w:p>
        </w:tc>
        <w:tc>
          <w:tcPr>
            <w:tcW w:w="1593" w:type="dxa"/>
          </w:tcPr>
          <w:p w:rsidR="00E074DE" w:rsidRDefault="00E074DE" w:rsidP="004F4FDF">
            <w:pPr>
              <w:jc w:val="center"/>
            </w:pPr>
            <w:r>
              <w:t>Stability</w:t>
            </w:r>
          </w:p>
        </w:tc>
        <w:tc>
          <w:tcPr>
            <w:tcW w:w="1559" w:type="dxa"/>
          </w:tcPr>
          <w:p w:rsidR="00E074DE" w:rsidRDefault="00E074DE" w:rsidP="004F4FDF">
            <w:pPr>
              <w:jc w:val="center"/>
            </w:pPr>
            <w:r>
              <w:t>Physical State</w:t>
            </w:r>
          </w:p>
        </w:tc>
        <w:tc>
          <w:tcPr>
            <w:tcW w:w="1431" w:type="dxa"/>
          </w:tcPr>
          <w:p w:rsidR="00E074DE" w:rsidRDefault="00E074DE" w:rsidP="004F4FDF">
            <w:pPr>
              <w:jc w:val="center"/>
            </w:pPr>
            <w:r>
              <w:t>Odor</w:t>
            </w:r>
          </w:p>
        </w:tc>
        <w:tc>
          <w:tcPr>
            <w:tcW w:w="1346" w:type="dxa"/>
          </w:tcPr>
          <w:p w:rsidR="00E074DE" w:rsidRDefault="00E074DE" w:rsidP="004F4FDF">
            <w:pPr>
              <w:jc w:val="center"/>
            </w:pPr>
            <w:r>
              <w:t>Color</w:t>
            </w:r>
          </w:p>
        </w:tc>
      </w:tr>
      <w:tr w:rsidR="00E074DE" w:rsidTr="004F4FDF">
        <w:tc>
          <w:tcPr>
            <w:tcW w:w="1642" w:type="dxa"/>
          </w:tcPr>
          <w:p w:rsidR="00E074DE" w:rsidRDefault="00E074DE" w:rsidP="004F4FDF">
            <w:pPr>
              <w:jc w:val="center"/>
            </w:pPr>
          </w:p>
          <w:p w:rsidR="00E074DE" w:rsidRDefault="00E074DE" w:rsidP="004F4FDF">
            <w:pPr>
              <w:jc w:val="center"/>
            </w:pPr>
          </w:p>
          <w:p w:rsidR="00E074DE" w:rsidRDefault="00E074DE" w:rsidP="004F4FDF">
            <w:pPr>
              <w:jc w:val="center"/>
            </w:pPr>
          </w:p>
        </w:tc>
        <w:tc>
          <w:tcPr>
            <w:tcW w:w="1446" w:type="dxa"/>
          </w:tcPr>
          <w:p w:rsidR="00E074DE" w:rsidRDefault="00E074DE" w:rsidP="004F4FDF">
            <w:pPr>
              <w:jc w:val="center"/>
            </w:pPr>
          </w:p>
        </w:tc>
        <w:tc>
          <w:tcPr>
            <w:tcW w:w="1773" w:type="dxa"/>
          </w:tcPr>
          <w:p w:rsidR="00E074DE" w:rsidRDefault="00E074DE" w:rsidP="004F4FDF">
            <w:pPr>
              <w:jc w:val="center"/>
            </w:pPr>
          </w:p>
        </w:tc>
        <w:tc>
          <w:tcPr>
            <w:tcW w:w="1593" w:type="dxa"/>
          </w:tcPr>
          <w:p w:rsidR="00E074DE" w:rsidRDefault="00E074DE" w:rsidP="004F4FDF">
            <w:pPr>
              <w:jc w:val="center"/>
            </w:pPr>
          </w:p>
        </w:tc>
        <w:tc>
          <w:tcPr>
            <w:tcW w:w="1559" w:type="dxa"/>
          </w:tcPr>
          <w:p w:rsidR="00E074DE" w:rsidRDefault="00E074DE" w:rsidP="004F4FDF">
            <w:pPr>
              <w:jc w:val="center"/>
            </w:pPr>
          </w:p>
        </w:tc>
        <w:tc>
          <w:tcPr>
            <w:tcW w:w="1431" w:type="dxa"/>
          </w:tcPr>
          <w:p w:rsidR="00E074DE" w:rsidRDefault="00E074DE" w:rsidP="004F4FDF">
            <w:pPr>
              <w:jc w:val="center"/>
            </w:pPr>
          </w:p>
        </w:tc>
        <w:tc>
          <w:tcPr>
            <w:tcW w:w="1346" w:type="dxa"/>
          </w:tcPr>
          <w:p w:rsidR="00E074DE" w:rsidRDefault="00E074DE" w:rsidP="004F4FDF">
            <w:pPr>
              <w:jc w:val="center"/>
            </w:pPr>
          </w:p>
        </w:tc>
      </w:tr>
    </w:tbl>
    <w:p w:rsidR="00E074DE" w:rsidRDefault="00E074DE" w:rsidP="00E074DE"/>
    <w:p w:rsidR="00E074DE" w:rsidRDefault="00E074DE" w:rsidP="00E074DE">
      <w:r>
        <w:t>In the clean-up directions for a small spill, what chemical does it tell you to put over the area after you have cleaned up the solid? Why do you think this is?</w:t>
      </w:r>
    </w:p>
    <w:p w:rsidR="00E074DE" w:rsidRDefault="00E074DE" w:rsidP="00E074DE"/>
    <w:p w:rsidR="00E074DE" w:rsidRDefault="00E074DE" w:rsidP="00E074DE">
      <w:r>
        <w:t>What storage is recommended for this chemical?</w:t>
      </w:r>
    </w:p>
    <w:p w:rsidR="00E074DE" w:rsidRDefault="00E074DE" w:rsidP="00E074DE"/>
    <w:p w:rsidR="00E074DE" w:rsidRDefault="00E074DE" w:rsidP="00E074DE">
      <w:r>
        <w:t>At what temperature will solid salt melt?</w:t>
      </w:r>
    </w:p>
    <w:p w:rsidR="00E074DE" w:rsidRDefault="00E074DE" w:rsidP="00E074DE"/>
    <w:p w:rsidR="00E074DE" w:rsidRDefault="00E074DE" w:rsidP="00E074DE">
      <w:r>
        <w:t>What is one chemical that salt is not soluble in?</w:t>
      </w:r>
    </w:p>
    <w:p w:rsidR="00E074DE" w:rsidRDefault="00E074DE" w:rsidP="00E074DE"/>
    <w:p w:rsidR="00E074DE" w:rsidRPr="000A60C9" w:rsidRDefault="00E074DE" w:rsidP="00E074DE">
      <w:pPr>
        <w:rPr>
          <w:b/>
        </w:rPr>
      </w:pPr>
      <w:r w:rsidRPr="000A60C9">
        <w:rPr>
          <w:b/>
        </w:rPr>
        <w:t>Station:</w:t>
      </w:r>
      <w:r>
        <w:rPr>
          <w:b/>
        </w:rPr>
        <w:t xml:space="preserve"> </w:t>
      </w:r>
      <w:proofErr w:type="spellStart"/>
      <w:r>
        <w:rPr>
          <w:b/>
        </w:rPr>
        <w:t>Dibutyl</w:t>
      </w:r>
      <w:proofErr w:type="spellEnd"/>
      <w:r>
        <w:rPr>
          <w:b/>
        </w:rPr>
        <w:t xml:space="preserve"> phthalate</w:t>
      </w:r>
    </w:p>
    <w:p w:rsidR="00E074DE" w:rsidRPr="000A60C9" w:rsidRDefault="00E074DE" w:rsidP="00E074DE">
      <w:pPr>
        <w:rPr>
          <w:b/>
        </w:rPr>
      </w:pPr>
      <w:proofErr w:type="spellStart"/>
      <w:r>
        <w:rPr>
          <w:b/>
        </w:rPr>
        <w:t>Dibutyl</w:t>
      </w:r>
      <w:proofErr w:type="spellEnd"/>
      <w:r>
        <w:rPr>
          <w:b/>
        </w:rPr>
        <w:t xml:space="preserve"> phthalate is the chemical used inside of glow sticks!  It has also been known to be added to nail polishes or paints.</w:t>
      </w:r>
    </w:p>
    <w:tbl>
      <w:tblPr>
        <w:tblStyle w:val="TableGrid"/>
        <w:tblW w:w="0" w:type="auto"/>
        <w:tblLook w:val="04A0" w:firstRow="1" w:lastRow="0" w:firstColumn="1" w:lastColumn="0" w:noHBand="0" w:noVBand="1"/>
      </w:tblPr>
      <w:tblGrid>
        <w:gridCol w:w="1642"/>
        <w:gridCol w:w="1446"/>
        <w:gridCol w:w="1773"/>
        <w:gridCol w:w="1593"/>
        <w:gridCol w:w="1559"/>
        <w:gridCol w:w="1431"/>
        <w:gridCol w:w="1346"/>
      </w:tblGrid>
      <w:tr w:rsidR="00E074DE" w:rsidTr="004F4FDF">
        <w:tc>
          <w:tcPr>
            <w:tcW w:w="1642" w:type="dxa"/>
          </w:tcPr>
          <w:p w:rsidR="00E074DE" w:rsidRDefault="00E074DE" w:rsidP="004F4FDF">
            <w:pPr>
              <w:jc w:val="center"/>
            </w:pPr>
            <w:r>
              <w:t>Product Name (Chemical version)</w:t>
            </w:r>
          </w:p>
        </w:tc>
        <w:tc>
          <w:tcPr>
            <w:tcW w:w="1446" w:type="dxa"/>
          </w:tcPr>
          <w:p w:rsidR="00E074DE" w:rsidRDefault="00E074DE" w:rsidP="004F4FDF">
            <w:pPr>
              <w:jc w:val="center"/>
            </w:pPr>
            <w:r>
              <w:t>Chemical Formula</w:t>
            </w:r>
          </w:p>
        </w:tc>
        <w:tc>
          <w:tcPr>
            <w:tcW w:w="1773" w:type="dxa"/>
          </w:tcPr>
          <w:p w:rsidR="00E074DE" w:rsidRDefault="00E074DE" w:rsidP="004F4FDF">
            <w:pPr>
              <w:jc w:val="center"/>
            </w:pPr>
            <w:r>
              <w:t>Flammability</w:t>
            </w:r>
          </w:p>
        </w:tc>
        <w:tc>
          <w:tcPr>
            <w:tcW w:w="1593" w:type="dxa"/>
          </w:tcPr>
          <w:p w:rsidR="00E074DE" w:rsidRDefault="00E074DE" w:rsidP="004F4FDF">
            <w:pPr>
              <w:jc w:val="center"/>
            </w:pPr>
            <w:r>
              <w:t>Stability</w:t>
            </w:r>
          </w:p>
        </w:tc>
        <w:tc>
          <w:tcPr>
            <w:tcW w:w="1559" w:type="dxa"/>
          </w:tcPr>
          <w:p w:rsidR="00E074DE" w:rsidRDefault="00E074DE" w:rsidP="004F4FDF">
            <w:pPr>
              <w:jc w:val="center"/>
            </w:pPr>
            <w:r>
              <w:t>Physical State</w:t>
            </w:r>
          </w:p>
        </w:tc>
        <w:tc>
          <w:tcPr>
            <w:tcW w:w="1431" w:type="dxa"/>
          </w:tcPr>
          <w:p w:rsidR="00E074DE" w:rsidRDefault="00E074DE" w:rsidP="004F4FDF">
            <w:pPr>
              <w:jc w:val="center"/>
            </w:pPr>
            <w:r>
              <w:t>Odor</w:t>
            </w:r>
          </w:p>
        </w:tc>
        <w:tc>
          <w:tcPr>
            <w:tcW w:w="1346" w:type="dxa"/>
          </w:tcPr>
          <w:p w:rsidR="00E074DE" w:rsidRDefault="00E074DE" w:rsidP="004F4FDF">
            <w:pPr>
              <w:jc w:val="center"/>
            </w:pPr>
            <w:r>
              <w:t>Color</w:t>
            </w:r>
          </w:p>
        </w:tc>
      </w:tr>
      <w:tr w:rsidR="00E074DE" w:rsidTr="004F4FDF">
        <w:tc>
          <w:tcPr>
            <w:tcW w:w="1642" w:type="dxa"/>
          </w:tcPr>
          <w:p w:rsidR="00E074DE" w:rsidRDefault="00E074DE" w:rsidP="004F4FDF">
            <w:pPr>
              <w:jc w:val="center"/>
            </w:pPr>
          </w:p>
          <w:p w:rsidR="00E074DE" w:rsidRDefault="00E074DE" w:rsidP="004F4FDF">
            <w:pPr>
              <w:jc w:val="center"/>
            </w:pPr>
          </w:p>
          <w:p w:rsidR="00E074DE" w:rsidRDefault="00E074DE" w:rsidP="004F4FDF">
            <w:pPr>
              <w:jc w:val="center"/>
            </w:pPr>
          </w:p>
        </w:tc>
        <w:tc>
          <w:tcPr>
            <w:tcW w:w="1446" w:type="dxa"/>
          </w:tcPr>
          <w:p w:rsidR="00E074DE" w:rsidRDefault="00E074DE" w:rsidP="004F4FDF">
            <w:pPr>
              <w:jc w:val="center"/>
            </w:pPr>
          </w:p>
        </w:tc>
        <w:tc>
          <w:tcPr>
            <w:tcW w:w="1773" w:type="dxa"/>
          </w:tcPr>
          <w:p w:rsidR="00E074DE" w:rsidRDefault="00E074DE" w:rsidP="004F4FDF">
            <w:pPr>
              <w:jc w:val="center"/>
            </w:pPr>
          </w:p>
        </w:tc>
        <w:tc>
          <w:tcPr>
            <w:tcW w:w="1593" w:type="dxa"/>
          </w:tcPr>
          <w:p w:rsidR="00E074DE" w:rsidRDefault="00E074DE" w:rsidP="004F4FDF">
            <w:pPr>
              <w:jc w:val="center"/>
            </w:pPr>
          </w:p>
        </w:tc>
        <w:tc>
          <w:tcPr>
            <w:tcW w:w="1559" w:type="dxa"/>
          </w:tcPr>
          <w:p w:rsidR="00E074DE" w:rsidRDefault="00E074DE" w:rsidP="004F4FDF">
            <w:pPr>
              <w:jc w:val="center"/>
            </w:pPr>
          </w:p>
        </w:tc>
        <w:tc>
          <w:tcPr>
            <w:tcW w:w="1431" w:type="dxa"/>
          </w:tcPr>
          <w:p w:rsidR="00E074DE" w:rsidRDefault="00E074DE" w:rsidP="004F4FDF">
            <w:pPr>
              <w:jc w:val="center"/>
            </w:pPr>
          </w:p>
        </w:tc>
        <w:tc>
          <w:tcPr>
            <w:tcW w:w="1346" w:type="dxa"/>
          </w:tcPr>
          <w:p w:rsidR="00E074DE" w:rsidRDefault="00E074DE" w:rsidP="004F4FDF">
            <w:pPr>
              <w:jc w:val="center"/>
            </w:pPr>
          </w:p>
        </w:tc>
      </w:tr>
    </w:tbl>
    <w:p w:rsidR="00E074DE" w:rsidRDefault="00E074DE" w:rsidP="00E074DE"/>
    <w:p w:rsidR="00E074DE" w:rsidRDefault="00E074DE" w:rsidP="00E074DE">
      <w:r>
        <w:t xml:space="preserve">If this chemical were to catch on fire and </w:t>
      </w:r>
      <w:r w:rsidR="001F7702">
        <w:t>create a large fire, what method would you use to extinguish the fire?</w:t>
      </w:r>
    </w:p>
    <w:p w:rsidR="001F7702" w:rsidRDefault="001F7702" w:rsidP="00E074DE"/>
    <w:p w:rsidR="001F7702" w:rsidRDefault="001F7702" w:rsidP="00E074DE">
      <w:r>
        <w:t>If you wanted to boil this chemical, what temperature would you need to heat it to?</w:t>
      </w:r>
    </w:p>
    <w:p w:rsidR="001F7702" w:rsidRDefault="001F7702" w:rsidP="00E074DE"/>
    <w:p w:rsidR="001F7702" w:rsidRDefault="001F7702" w:rsidP="00E074DE">
      <w:r>
        <w:t>If you were chronically exposed to this chemical, what parts of the body would possibly be affected?</w:t>
      </w:r>
    </w:p>
    <w:p w:rsidR="00E074DE" w:rsidRDefault="00E074DE" w:rsidP="009308C5"/>
    <w:p w:rsidR="009308C5" w:rsidRDefault="009308C5" w:rsidP="009308C5"/>
    <w:p w:rsidR="001F7702" w:rsidRDefault="001F7702" w:rsidP="009308C5"/>
    <w:p w:rsidR="001F7702" w:rsidRDefault="001F7702" w:rsidP="001F7702">
      <w:pPr>
        <w:rPr>
          <w:b/>
        </w:rPr>
      </w:pPr>
      <w:r w:rsidRPr="000A60C9">
        <w:rPr>
          <w:b/>
        </w:rPr>
        <w:lastRenderedPageBreak/>
        <w:t>Station</w:t>
      </w:r>
      <w:r>
        <w:rPr>
          <w:b/>
        </w:rPr>
        <w:t>: Baking Soda</w:t>
      </w:r>
    </w:p>
    <w:p w:rsidR="001F7702" w:rsidRPr="000A60C9" w:rsidRDefault="001F7702" w:rsidP="001F7702">
      <w:pPr>
        <w:rPr>
          <w:b/>
        </w:rPr>
      </w:pPr>
      <w:r>
        <w:rPr>
          <w:b/>
        </w:rPr>
        <w:t>If you have ever baked cookies you have probably used baking soda.  This chemical is in most baked goods.  It can also be used to put out small kitchen fires, or mixed with water and used to help indigestion!</w:t>
      </w:r>
    </w:p>
    <w:tbl>
      <w:tblPr>
        <w:tblStyle w:val="TableGrid"/>
        <w:tblW w:w="0" w:type="auto"/>
        <w:tblLook w:val="04A0" w:firstRow="1" w:lastRow="0" w:firstColumn="1" w:lastColumn="0" w:noHBand="0" w:noVBand="1"/>
      </w:tblPr>
      <w:tblGrid>
        <w:gridCol w:w="1642"/>
        <w:gridCol w:w="1446"/>
        <w:gridCol w:w="1773"/>
        <w:gridCol w:w="1593"/>
        <w:gridCol w:w="1559"/>
        <w:gridCol w:w="1431"/>
        <w:gridCol w:w="1346"/>
      </w:tblGrid>
      <w:tr w:rsidR="001F7702" w:rsidTr="004F4FDF">
        <w:tc>
          <w:tcPr>
            <w:tcW w:w="1642" w:type="dxa"/>
          </w:tcPr>
          <w:p w:rsidR="001F7702" w:rsidRDefault="001F7702" w:rsidP="004F4FDF">
            <w:pPr>
              <w:jc w:val="center"/>
            </w:pPr>
            <w:r>
              <w:t>Product Name (Chemical version)</w:t>
            </w:r>
          </w:p>
        </w:tc>
        <w:tc>
          <w:tcPr>
            <w:tcW w:w="1446" w:type="dxa"/>
          </w:tcPr>
          <w:p w:rsidR="001F7702" w:rsidRDefault="001F7702" w:rsidP="004F4FDF">
            <w:pPr>
              <w:jc w:val="center"/>
            </w:pPr>
            <w:r>
              <w:t>Chemical Formula</w:t>
            </w:r>
          </w:p>
        </w:tc>
        <w:tc>
          <w:tcPr>
            <w:tcW w:w="1773" w:type="dxa"/>
          </w:tcPr>
          <w:p w:rsidR="001F7702" w:rsidRDefault="001F7702" w:rsidP="004F4FDF">
            <w:pPr>
              <w:jc w:val="center"/>
            </w:pPr>
            <w:r>
              <w:t>Flammability</w:t>
            </w:r>
          </w:p>
        </w:tc>
        <w:tc>
          <w:tcPr>
            <w:tcW w:w="1593" w:type="dxa"/>
          </w:tcPr>
          <w:p w:rsidR="001F7702" w:rsidRDefault="001F7702" w:rsidP="004F4FDF">
            <w:pPr>
              <w:jc w:val="center"/>
            </w:pPr>
            <w:r>
              <w:t>Stability</w:t>
            </w:r>
          </w:p>
        </w:tc>
        <w:tc>
          <w:tcPr>
            <w:tcW w:w="1559" w:type="dxa"/>
          </w:tcPr>
          <w:p w:rsidR="001F7702" w:rsidRDefault="001F7702" w:rsidP="004F4FDF">
            <w:pPr>
              <w:jc w:val="center"/>
            </w:pPr>
            <w:r>
              <w:t>Physical State</w:t>
            </w:r>
          </w:p>
        </w:tc>
        <w:tc>
          <w:tcPr>
            <w:tcW w:w="1431" w:type="dxa"/>
          </w:tcPr>
          <w:p w:rsidR="001F7702" w:rsidRDefault="001F7702" w:rsidP="004F4FDF">
            <w:pPr>
              <w:jc w:val="center"/>
            </w:pPr>
            <w:r>
              <w:t>Odor</w:t>
            </w:r>
          </w:p>
        </w:tc>
        <w:tc>
          <w:tcPr>
            <w:tcW w:w="1346" w:type="dxa"/>
          </w:tcPr>
          <w:p w:rsidR="001F7702" w:rsidRDefault="001F7702" w:rsidP="004F4FDF">
            <w:pPr>
              <w:jc w:val="center"/>
            </w:pPr>
            <w:r>
              <w:t>Color</w:t>
            </w:r>
          </w:p>
        </w:tc>
      </w:tr>
      <w:tr w:rsidR="001F7702" w:rsidTr="004F4FDF">
        <w:tc>
          <w:tcPr>
            <w:tcW w:w="1642" w:type="dxa"/>
          </w:tcPr>
          <w:p w:rsidR="001F7702" w:rsidRDefault="001F7702" w:rsidP="004F4FDF">
            <w:pPr>
              <w:jc w:val="center"/>
            </w:pPr>
          </w:p>
          <w:p w:rsidR="001F7702" w:rsidRDefault="001F7702" w:rsidP="004F4FDF">
            <w:pPr>
              <w:jc w:val="center"/>
            </w:pPr>
          </w:p>
          <w:p w:rsidR="001F7702" w:rsidRDefault="001F7702" w:rsidP="004F4FDF">
            <w:pPr>
              <w:jc w:val="center"/>
            </w:pPr>
          </w:p>
        </w:tc>
        <w:tc>
          <w:tcPr>
            <w:tcW w:w="1446" w:type="dxa"/>
          </w:tcPr>
          <w:p w:rsidR="001F7702" w:rsidRDefault="001F7702" w:rsidP="004F4FDF">
            <w:pPr>
              <w:jc w:val="center"/>
            </w:pPr>
          </w:p>
        </w:tc>
        <w:tc>
          <w:tcPr>
            <w:tcW w:w="1773" w:type="dxa"/>
          </w:tcPr>
          <w:p w:rsidR="001F7702" w:rsidRDefault="001F7702" w:rsidP="004F4FDF">
            <w:pPr>
              <w:jc w:val="center"/>
            </w:pPr>
          </w:p>
        </w:tc>
        <w:tc>
          <w:tcPr>
            <w:tcW w:w="1593" w:type="dxa"/>
          </w:tcPr>
          <w:p w:rsidR="001F7702" w:rsidRDefault="001F7702" w:rsidP="004F4FDF">
            <w:pPr>
              <w:jc w:val="center"/>
            </w:pPr>
          </w:p>
        </w:tc>
        <w:tc>
          <w:tcPr>
            <w:tcW w:w="1559" w:type="dxa"/>
          </w:tcPr>
          <w:p w:rsidR="001F7702" w:rsidRDefault="001F7702" w:rsidP="004F4FDF">
            <w:pPr>
              <w:jc w:val="center"/>
            </w:pPr>
          </w:p>
        </w:tc>
        <w:tc>
          <w:tcPr>
            <w:tcW w:w="1431" w:type="dxa"/>
          </w:tcPr>
          <w:p w:rsidR="001F7702" w:rsidRDefault="001F7702" w:rsidP="004F4FDF">
            <w:pPr>
              <w:jc w:val="center"/>
            </w:pPr>
          </w:p>
        </w:tc>
        <w:tc>
          <w:tcPr>
            <w:tcW w:w="1346" w:type="dxa"/>
          </w:tcPr>
          <w:p w:rsidR="001F7702" w:rsidRDefault="001F7702" w:rsidP="004F4FDF">
            <w:pPr>
              <w:jc w:val="center"/>
            </w:pPr>
          </w:p>
        </w:tc>
      </w:tr>
    </w:tbl>
    <w:p w:rsidR="001F7702" w:rsidRDefault="001F7702" w:rsidP="001F7702"/>
    <w:p w:rsidR="001F7702" w:rsidRDefault="001F7702" w:rsidP="001F7702">
      <w:r>
        <w:t>What is the molecular weight of this chemical?</w:t>
      </w:r>
    </w:p>
    <w:p w:rsidR="001F7702" w:rsidRDefault="001F7702" w:rsidP="001F7702"/>
    <w:p w:rsidR="001F7702" w:rsidRDefault="001F7702" w:rsidP="001F7702">
      <w:r>
        <w:t>Will baking soda dissolve in alcohol?</w:t>
      </w:r>
    </w:p>
    <w:p w:rsidR="001F7702" w:rsidRDefault="001F7702" w:rsidP="001F7702"/>
    <w:p w:rsidR="001F7702" w:rsidRDefault="001F7702" w:rsidP="001F7702">
      <w:r>
        <w:t xml:space="preserve">What types of chemicals will baking soda </w:t>
      </w:r>
      <w:r w:rsidRPr="001F7702">
        <w:rPr>
          <w:b/>
        </w:rPr>
        <w:t>react</w:t>
      </w:r>
      <w:r>
        <w:t xml:space="preserve"> with and form carbon dioxide?</w:t>
      </w:r>
    </w:p>
    <w:p w:rsidR="001F7702" w:rsidRDefault="001F7702" w:rsidP="001F7702"/>
    <w:p w:rsidR="001F7702" w:rsidRDefault="001F7702" w:rsidP="001F7702">
      <w:r>
        <w:t>If you were to ingest too much baking soda all at once, what symptoms might you have?</w:t>
      </w:r>
    </w:p>
    <w:p w:rsidR="001F7702" w:rsidRDefault="001F7702" w:rsidP="001F7702"/>
    <w:p w:rsidR="001F7702" w:rsidRDefault="001F7702" w:rsidP="001F7702">
      <w:pPr>
        <w:rPr>
          <w:b/>
        </w:rPr>
      </w:pPr>
      <w:r w:rsidRPr="000A60C9">
        <w:rPr>
          <w:b/>
        </w:rPr>
        <w:t>Station:</w:t>
      </w:r>
      <w:r>
        <w:rPr>
          <w:b/>
        </w:rPr>
        <w:t xml:space="preserve"> Acetic Acid</w:t>
      </w:r>
    </w:p>
    <w:p w:rsidR="001F7702" w:rsidRPr="000A60C9" w:rsidRDefault="001F7702" w:rsidP="001F7702">
      <w:pPr>
        <w:rPr>
          <w:b/>
        </w:rPr>
      </w:pPr>
      <w:r>
        <w:rPr>
          <w:b/>
        </w:rPr>
        <w:t>Acetic acid is one of the two main components of vinegar (</w:t>
      </w:r>
      <w:r w:rsidR="003C0601">
        <w:rPr>
          <w:b/>
        </w:rPr>
        <w:t>vinegar is basically a very small amount of acetic acid dissolved in water</w:t>
      </w:r>
      <w:r>
        <w:rPr>
          <w:b/>
        </w:rPr>
        <w:t>).  There are a lot of complicated scientific uses of acetic acid, but another common use is as a solvent (helps dissolve materials).  This is why vinegar is a great natural cleaning product!</w:t>
      </w:r>
    </w:p>
    <w:tbl>
      <w:tblPr>
        <w:tblStyle w:val="TableGrid"/>
        <w:tblW w:w="0" w:type="auto"/>
        <w:tblLook w:val="04A0" w:firstRow="1" w:lastRow="0" w:firstColumn="1" w:lastColumn="0" w:noHBand="0" w:noVBand="1"/>
      </w:tblPr>
      <w:tblGrid>
        <w:gridCol w:w="1642"/>
        <w:gridCol w:w="1446"/>
        <w:gridCol w:w="1773"/>
        <w:gridCol w:w="1593"/>
        <w:gridCol w:w="1559"/>
        <w:gridCol w:w="1431"/>
        <w:gridCol w:w="1346"/>
      </w:tblGrid>
      <w:tr w:rsidR="001F7702" w:rsidTr="004F4FDF">
        <w:tc>
          <w:tcPr>
            <w:tcW w:w="1642" w:type="dxa"/>
          </w:tcPr>
          <w:p w:rsidR="001F7702" w:rsidRDefault="001F7702" w:rsidP="004F4FDF">
            <w:pPr>
              <w:jc w:val="center"/>
            </w:pPr>
            <w:r>
              <w:t>Product Name (Chemical version)</w:t>
            </w:r>
          </w:p>
        </w:tc>
        <w:tc>
          <w:tcPr>
            <w:tcW w:w="1446" w:type="dxa"/>
          </w:tcPr>
          <w:p w:rsidR="001F7702" w:rsidRDefault="001F7702" w:rsidP="004F4FDF">
            <w:pPr>
              <w:jc w:val="center"/>
            </w:pPr>
            <w:r>
              <w:t>Chemical Formula</w:t>
            </w:r>
          </w:p>
        </w:tc>
        <w:tc>
          <w:tcPr>
            <w:tcW w:w="1773" w:type="dxa"/>
          </w:tcPr>
          <w:p w:rsidR="001F7702" w:rsidRDefault="001F7702" w:rsidP="004F4FDF">
            <w:pPr>
              <w:jc w:val="center"/>
            </w:pPr>
            <w:r>
              <w:t>Flammability</w:t>
            </w:r>
          </w:p>
        </w:tc>
        <w:tc>
          <w:tcPr>
            <w:tcW w:w="1593" w:type="dxa"/>
          </w:tcPr>
          <w:p w:rsidR="001F7702" w:rsidRDefault="001F7702" w:rsidP="004F4FDF">
            <w:pPr>
              <w:jc w:val="center"/>
            </w:pPr>
            <w:r>
              <w:t>Stability</w:t>
            </w:r>
          </w:p>
        </w:tc>
        <w:tc>
          <w:tcPr>
            <w:tcW w:w="1559" w:type="dxa"/>
          </w:tcPr>
          <w:p w:rsidR="001F7702" w:rsidRDefault="001F7702" w:rsidP="004F4FDF">
            <w:pPr>
              <w:jc w:val="center"/>
            </w:pPr>
            <w:r>
              <w:t>Physical State</w:t>
            </w:r>
          </w:p>
        </w:tc>
        <w:tc>
          <w:tcPr>
            <w:tcW w:w="1431" w:type="dxa"/>
          </w:tcPr>
          <w:p w:rsidR="001F7702" w:rsidRDefault="001F7702" w:rsidP="004F4FDF">
            <w:pPr>
              <w:jc w:val="center"/>
            </w:pPr>
            <w:r>
              <w:t>Odor</w:t>
            </w:r>
          </w:p>
        </w:tc>
        <w:tc>
          <w:tcPr>
            <w:tcW w:w="1346" w:type="dxa"/>
          </w:tcPr>
          <w:p w:rsidR="001F7702" w:rsidRDefault="001F7702" w:rsidP="004F4FDF">
            <w:pPr>
              <w:jc w:val="center"/>
            </w:pPr>
            <w:r>
              <w:t>Color</w:t>
            </w:r>
          </w:p>
        </w:tc>
      </w:tr>
      <w:tr w:rsidR="001F7702" w:rsidTr="004F4FDF">
        <w:tc>
          <w:tcPr>
            <w:tcW w:w="1642" w:type="dxa"/>
          </w:tcPr>
          <w:p w:rsidR="001F7702" w:rsidRDefault="001F7702" w:rsidP="004F4FDF">
            <w:pPr>
              <w:jc w:val="center"/>
            </w:pPr>
          </w:p>
          <w:p w:rsidR="001F7702" w:rsidRDefault="001F7702" w:rsidP="004F4FDF">
            <w:pPr>
              <w:jc w:val="center"/>
            </w:pPr>
          </w:p>
          <w:p w:rsidR="001F7702" w:rsidRDefault="001F7702" w:rsidP="004F4FDF">
            <w:pPr>
              <w:jc w:val="center"/>
            </w:pPr>
          </w:p>
        </w:tc>
        <w:tc>
          <w:tcPr>
            <w:tcW w:w="1446" w:type="dxa"/>
          </w:tcPr>
          <w:p w:rsidR="001F7702" w:rsidRDefault="001F7702" w:rsidP="004F4FDF">
            <w:pPr>
              <w:jc w:val="center"/>
            </w:pPr>
          </w:p>
        </w:tc>
        <w:tc>
          <w:tcPr>
            <w:tcW w:w="1773" w:type="dxa"/>
          </w:tcPr>
          <w:p w:rsidR="001F7702" w:rsidRDefault="001F7702" w:rsidP="004F4FDF">
            <w:pPr>
              <w:jc w:val="center"/>
            </w:pPr>
          </w:p>
        </w:tc>
        <w:tc>
          <w:tcPr>
            <w:tcW w:w="1593" w:type="dxa"/>
          </w:tcPr>
          <w:p w:rsidR="001F7702" w:rsidRDefault="001F7702" w:rsidP="004F4FDF">
            <w:pPr>
              <w:jc w:val="center"/>
            </w:pPr>
          </w:p>
        </w:tc>
        <w:tc>
          <w:tcPr>
            <w:tcW w:w="1559" w:type="dxa"/>
          </w:tcPr>
          <w:p w:rsidR="001F7702" w:rsidRDefault="001F7702" w:rsidP="004F4FDF">
            <w:pPr>
              <w:jc w:val="center"/>
            </w:pPr>
          </w:p>
        </w:tc>
        <w:tc>
          <w:tcPr>
            <w:tcW w:w="1431" w:type="dxa"/>
          </w:tcPr>
          <w:p w:rsidR="001F7702" w:rsidRDefault="001F7702" w:rsidP="004F4FDF">
            <w:pPr>
              <w:jc w:val="center"/>
            </w:pPr>
          </w:p>
        </w:tc>
        <w:tc>
          <w:tcPr>
            <w:tcW w:w="1346" w:type="dxa"/>
          </w:tcPr>
          <w:p w:rsidR="001F7702" w:rsidRDefault="001F7702" w:rsidP="004F4FDF">
            <w:pPr>
              <w:jc w:val="center"/>
            </w:pPr>
          </w:p>
        </w:tc>
      </w:tr>
    </w:tbl>
    <w:p w:rsidR="001F7702" w:rsidRDefault="001F7702" w:rsidP="001F7702"/>
    <w:p w:rsidR="001F7702" w:rsidRDefault="003C0601" w:rsidP="009308C5">
      <w:r>
        <w:t>Reading all of the health effects listed on the MSDS it sounds like acetic acid is pretty dangerous.  If that is true, why don’t we get sick when we touch, smell, or eat vinegar?</w:t>
      </w:r>
    </w:p>
    <w:p w:rsidR="003C0601" w:rsidRDefault="003C0601" w:rsidP="009308C5"/>
    <w:p w:rsidR="003C0601" w:rsidRDefault="003C0601" w:rsidP="009308C5"/>
    <w:p w:rsidR="003C0601" w:rsidRDefault="003C0601" w:rsidP="009308C5">
      <w:r>
        <w:t>If acetic acid were to catch on fire, what methods would you use to extinguish it?</w:t>
      </w:r>
    </w:p>
    <w:p w:rsidR="003C0601" w:rsidRDefault="003C0601" w:rsidP="009308C5"/>
    <w:p w:rsidR="003C0601" w:rsidRDefault="003C0601" w:rsidP="009308C5">
      <w:r>
        <w:t>What storage is recommended for this chemical?</w:t>
      </w:r>
    </w:p>
    <w:p w:rsidR="003C0601" w:rsidRDefault="003C0601" w:rsidP="009308C5"/>
    <w:p w:rsidR="003C0601" w:rsidRDefault="003C0601" w:rsidP="009308C5">
      <w:r>
        <w:t>What personal protection equipment is recommended?</w:t>
      </w:r>
      <w:bookmarkStart w:id="0" w:name="_GoBack"/>
      <w:bookmarkEnd w:id="0"/>
    </w:p>
    <w:sectPr w:rsidR="003C0601" w:rsidSect="000A60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34280"/>
    <w:multiLevelType w:val="hybridMultilevel"/>
    <w:tmpl w:val="2DB02464"/>
    <w:lvl w:ilvl="0" w:tplc="008A0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3822619"/>
    <w:multiLevelType w:val="hybridMultilevel"/>
    <w:tmpl w:val="E22C67CE"/>
    <w:lvl w:ilvl="0" w:tplc="008A0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0C9"/>
    <w:rsid w:val="000A60C9"/>
    <w:rsid w:val="001F7702"/>
    <w:rsid w:val="003C0601"/>
    <w:rsid w:val="008766AA"/>
    <w:rsid w:val="009308C5"/>
    <w:rsid w:val="00E074DE"/>
    <w:rsid w:val="00FC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EB342-6E16-4349-A95F-0425A964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6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0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Christina School District</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REASIN ANDREA</dc:creator>
  <cp:keywords/>
  <dc:description/>
  <cp:lastModifiedBy>REASIN ANDREA</cp:lastModifiedBy>
  <cp:revision>1</cp:revision>
  <dcterms:created xsi:type="dcterms:W3CDTF">2015-08-27T16:40:00Z</dcterms:created>
  <dcterms:modified xsi:type="dcterms:W3CDTF">2015-08-27T17:23:00Z</dcterms:modified>
</cp:coreProperties>
</file>