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2667"/>
        <w:gridCol w:w="2666"/>
        <w:gridCol w:w="2666"/>
        <w:gridCol w:w="2666"/>
      </w:tblGrid>
      <w:tr w:rsidR="00A20ECE" w:rsidTr="00D6099B">
        <w:trPr>
          <w:trHeight w:val="2297"/>
        </w:trPr>
        <w:tc>
          <w:tcPr>
            <w:tcW w:w="1250" w:type="pct"/>
            <w:vAlign w:val="bottom"/>
          </w:tcPr>
          <w:p w:rsidR="0013780F" w:rsidRDefault="00A20ECE" w:rsidP="0013780F">
            <w:r>
              <w:t>Protective eye wear (goggles or safety</w:t>
            </w:r>
          </w:p>
          <w:p w:rsidR="0013780F" w:rsidRDefault="00A20ECE" w:rsidP="0013780F">
            <w:r>
              <w:t xml:space="preserve"> glasses) should be </w:t>
            </w:r>
          </w:p>
          <w:p w:rsidR="00A20ECE" w:rsidRDefault="00A20ECE" w:rsidP="0013780F">
            <w:proofErr w:type="gramStart"/>
            <w:r>
              <w:t>worn</w:t>
            </w:r>
            <w:proofErr w:type="gramEnd"/>
            <w:r>
              <w:t xml:space="preserve"> ………</w:t>
            </w:r>
          </w:p>
          <w:p w:rsidR="00A20ECE" w:rsidRDefault="00A20ECE" w:rsidP="0013780F"/>
        </w:tc>
        <w:tc>
          <w:tcPr>
            <w:tcW w:w="1250" w:type="pct"/>
            <w:vAlign w:val="center"/>
          </w:tcPr>
          <w:p w:rsidR="00D6099B" w:rsidRDefault="00D6099B" w:rsidP="0013780F"/>
          <w:p w:rsidR="00D6099B" w:rsidRDefault="00D6099B" w:rsidP="0013780F"/>
          <w:p w:rsidR="0013780F" w:rsidRDefault="00A20ECE" w:rsidP="0013780F">
            <w:r>
              <w:t xml:space="preserve">Goofing around, </w:t>
            </w:r>
          </w:p>
          <w:p w:rsidR="0013780F" w:rsidRDefault="00A20ECE" w:rsidP="0013780F">
            <w:r>
              <w:t xml:space="preserve">horseplay, </w:t>
            </w:r>
          </w:p>
          <w:p w:rsidR="0013780F" w:rsidRDefault="00A20ECE" w:rsidP="0013780F">
            <w:r>
              <w:t>playing practical</w:t>
            </w:r>
          </w:p>
          <w:p w:rsidR="0013780F" w:rsidRDefault="00A20ECE" w:rsidP="0013780F">
            <w:r>
              <w:t xml:space="preserve"> jokes on people, </w:t>
            </w:r>
          </w:p>
          <w:p w:rsidR="00A20ECE" w:rsidRDefault="00A20ECE" w:rsidP="0013780F">
            <w:proofErr w:type="gramStart"/>
            <w:r>
              <w:t>etc</w:t>
            </w:r>
            <w:proofErr w:type="gramEnd"/>
            <w:r>
              <w:t>. ……………</w:t>
            </w:r>
          </w:p>
        </w:tc>
        <w:tc>
          <w:tcPr>
            <w:tcW w:w="1250" w:type="pct"/>
            <w:vAlign w:val="center"/>
          </w:tcPr>
          <w:p w:rsidR="00D6099B" w:rsidRDefault="00D6099B" w:rsidP="0013780F"/>
          <w:p w:rsidR="00D6099B" w:rsidRDefault="00D6099B" w:rsidP="0013780F"/>
          <w:p w:rsidR="0013780F" w:rsidRDefault="00A20ECE" w:rsidP="0013780F">
            <w:r>
              <w:t>You don’t</w:t>
            </w:r>
          </w:p>
          <w:p w:rsidR="0013780F" w:rsidRDefault="00A20ECE" w:rsidP="0013780F">
            <w:r>
              <w:t xml:space="preserve"> understand a </w:t>
            </w:r>
          </w:p>
          <w:p w:rsidR="0013780F" w:rsidRDefault="00A20ECE" w:rsidP="0013780F">
            <w:r>
              <w:t xml:space="preserve">particular </w:t>
            </w:r>
          </w:p>
          <w:p w:rsidR="0013780F" w:rsidRDefault="00A20ECE" w:rsidP="0013780F">
            <w:r>
              <w:t xml:space="preserve">instruction in </w:t>
            </w:r>
          </w:p>
          <w:p w:rsidR="0013780F" w:rsidRDefault="00A20ECE" w:rsidP="0013780F">
            <w:r>
              <w:t xml:space="preserve">your lab </w:t>
            </w:r>
          </w:p>
          <w:p w:rsidR="0013780F" w:rsidRDefault="00A20ECE" w:rsidP="0013780F">
            <w:proofErr w:type="gramStart"/>
            <w:r>
              <w:t>procedure</w:t>
            </w:r>
            <w:proofErr w:type="gramEnd"/>
            <w:r>
              <w:t xml:space="preserve">.  </w:t>
            </w:r>
          </w:p>
          <w:p w:rsidR="00A20ECE" w:rsidRDefault="00A20ECE" w:rsidP="0013780F">
            <w:r>
              <w:t>What should you do?</w:t>
            </w:r>
          </w:p>
        </w:tc>
        <w:tc>
          <w:tcPr>
            <w:tcW w:w="1250" w:type="pct"/>
            <w:vAlign w:val="center"/>
          </w:tcPr>
          <w:p w:rsidR="00D6099B" w:rsidRDefault="00D6099B" w:rsidP="0013780F"/>
          <w:p w:rsidR="0013780F" w:rsidRDefault="00A20ECE" w:rsidP="0013780F">
            <w:r>
              <w:t xml:space="preserve">A chemical </w:t>
            </w:r>
          </w:p>
          <w:p w:rsidR="0013780F" w:rsidRDefault="00A20ECE" w:rsidP="0013780F">
            <w:r>
              <w:t xml:space="preserve">splashed on </w:t>
            </w:r>
          </w:p>
          <w:p w:rsidR="0013780F" w:rsidRDefault="00A20ECE" w:rsidP="0013780F">
            <w:r>
              <w:t xml:space="preserve">your skin or </w:t>
            </w:r>
          </w:p>
          <w:p w:rsidR="0013780F" w:rsidRDefault="00A20ECE" w:rsidP="0013780F">
            <w:proofErr w:type="gramStart"/>
            <w:r>
              <w:t>got</w:t>
            </w:r>
            <w:proofErr w:type="gramEnd"/>
            <w:r>
              <w:t xml:space="preserve"> in your eyes.  </w:t>
            </w:r>
          </w:p>
          <w:p w:rsidR="0013780F" w:rsidRDefault="00A20ECE" w:rsidP="0013780F">
            <w:r>
              <w:t xml:space="preserve">How long should </w:t>
            </w:r>
          </w:p>
          <w:p w:rsidR="0013780F" w:rsidRDefault="00A20ECE" w:rsidP="0013780F">
            <w:r>
              <w:t xml:space="preserve">you flush the </w:t>
            </w:r>
          </w:p>
          <w:p w:rsidR="0013780F" w:rsidRDefault="00A20ECE" w:rsidP="0013780F">
            <w:r>
              <w:t xml:space="preserve">affected area </w:t>
            </w:r>
          </w:p>
          <w:p w:rsidR="00A20ECE" w:rsidRDefault="00A20ECE" w:rsidP="0013780F">
            <w:proofErr w:type="gramStart"/>
            <w:r>
              <w:t>with</w:t>
            </w:r>
            <w:proofErr w:type="gramEnd"/>
            <w:r>
              <w:t xml:space="preserve"> running water?</w:t>
            </w:r>
          </w:p>
        </w:tc>
      </w:tr>
      <w:tr w:rsidR="00A20ECE" w:rsidTr="00D6099B">
        <w:trPr>
          <w:trHeight w:val="2297"/>
        </w:trPr>
        <w:tc>
          <w:tcPr>
            <w:tcW w:w="1250" w:type="pct"/>
            <w:vAlign w:val="center"/>
          </w:tcPr>
          <w:p w:rsidR="00D6099B" w:rsidRDefault="00D6099B" w:rsidP="0013780F"/>
          <w:p w:rsidR="00D6099B" w:rsidRDefault="00D6099B" w:rsidP="0013780F"/>
          <w:p w:rsidR="0013780F" w:rsidRDefault="00A20ECE" w:rsidP="0013780F">
            <w:r>
              <w:t xml:space="preserve">Whenever we are </w:t>
            </w:r>
          </w:p>
          <w:p w:rsidR="0013780F" w:rsidRDefault="00A20ECE" w:rsidP="0013780F">
            <w:r>
              <w:t xml:space="preserve">using chemicals </w:t>
            </w:r>
          </w:p>
          <w:p w:rsidR="0013780F" w:rsidRDefault="00A20ECE" w:rsidP="0013780F">
            <w:r>
              <w:t xml:space="preserve">of any kind, what precautions </w:t>
            </w:r>
          </w:p>
          <w:p w:rsidR="00A20ECE" w:rsidRDefault="00A20ECE" w:rsidP="0013780F">
            <w:proofErr w:type="gramStart"/>
            <w:r>
              <w:t>should</w:t>
            </w:r>
            <w:proofErr w:type="gramEnd"/>
            <w:r>
              <w:t xml:space="preserve"> be taken?</w:t>
            </w:r>
          </w:p>
          <w:p w:rsidR="00A20ECE" w:rsidRDefault="00A20ECE" w:rsidP="0013780F"/>
        </w:tc>
        <w:tc>
          <w:tcPr>
            <w:tcW w:w="1250" w:type="pct"/>
            <w:vAlign w:val="center"/>
          </w:tcPr>
          <w:p w:rsidR="0013780F" w:rsidRDefault="003B420C" w:rsidP="0013780F">
            <w:r>
              <w:t>On lab days there</w:t>
            </w:r>
          </w:p>
          <w:p w:rsidR="0013780F" w:rsidRDefault="003B420C" w:rsidP="0013780F">
            <w:r>
              <w:t xml:space="preserve"> are certain apparel</w:t>
            </w:r>
          </w:p>
          <w:p w:rsidR="0013780F" w:rsidRDefault="003B420C" w:rsidP="0013780F">
            <w:r>
              <w:t xml:space="preserve"> </w:t>
            </w:r>
            <w:proofErr w:type="gramStart"/>
            <w:r>
              <w:t>that</w:t>
            </w:r>
            <w:proofErr w:type="gramEnd"/>
            <w:r>
              <w:t xml:space="preserve"> should be worn.  </w:t>
            </w:r>
            <w:r w:rsidR="00DA6CB0">
              <w:t xml:space="preserve">What </w:t>
            </w:r>
            <w:r>
              <w:t>things should</w:t>
            </w:r>
          </w:p>
          <w:p w:rsidR="0013780F" w:rsidRDefault="0013780F" w:rsidP="0013780F">
            <w:r>
              <w:t xml:space="preserve"> </w:t>
            </w:r>
            <w:proofErr w:type="gramStart"/>
            <w:r>
              <w:t>not</w:t>
            </w:r>
            <w:proofErr w:type="gramEnd"/>
            <w:r>
              <w:t xml:space="preserve"> be worn?</w:t>
            </w:r>
          </w:p>
        </w:tc>
        <w:tc>
          <w:tcPr>
            <w:tcW w:w="1250" w:type="pct"/>
            <w:vAlign w:val="center"/>
          </w:tcPr>
          <w:p w:rsidR="0013780F" w:rsidRDefault="003B420C" w:rsidP="0013780F">
            <w:r>
              <w:t xml:space="preserve">After completing a </w:t>
            </w:r>
          </w:p>
          <w:p w:rsidR="0013780F" w:rsidRDefault="003B420C" w:rsidP="0013780F">
            <w:r>
              <w:t xml:space="preserve">lab involving the use </w:t>
            </w:r>
          </w:p>
          <w:p w:rsidR="0013780F" w:rsidRDefault="003B420C" w:rsidP="0013780F">
            <w:r>
              <w:t>of chemicals, living specimens, or other</w:t>
            </w:r>
          </w:p>
          <w:p w:rsidR="00A20ECE" w:rsidRDefault="003B420C" w:rsidP="0013780F">
            <w:r>
              <w:t xml:space="preserve"> </w:t>
            </w:r>
            <w:proofErr w:type="gramStart"/>
            <w:r>
              <w:t>lab</w:t>
            </w:r>
            <w:proofErr w:type="gramEnd"/>
            <w:r>
              <w:t xml:space="preserve"> substances, what should you always do?</w:t>
            </w:r>
          </w:p>
        </w:tc>
        <w:tc>
          <w:tcPr>
            <w:tcW w:w="1250" w:type="pct"/>
            <w:vAlign w:val="center"/>
          </w:tcPr>
          <w:p w:rsidR="0013780F" w:rsidRDefault="000C0D8B" w:rsidP="0013780F">
            <w:r>
              <w:t xml:space="preserve">Why is food not </w:t>
            </w:r>
          </w:p>
          <w:p w:rsidR="0013780F" w:rsidRDefault="000C0D8B" w:rsidP="0013780F">
            <w:r>
              <w:t xml:space="preserve">permitted in the </w:t>
            </w:r>
          </w:p>
          <w:p w:rsidR="00A20ECE" w:rsidRDefault="000C0D8B" w:rsidP="0013780F">
            <w:proofErr w:type="gramStart"/>
            <w:r>
              <w:t>lab</w:t>
            </w:r>
            <w:proofErr w:type="gramEnd"/>
            <w:r>
              <w:t xml:space="preserve"> classroom?</w:t>
            </w:r>
          </w:p>
        </w:tc>
      </w:tr>
      <w:tr w:rsidR="003B420C" w:rsidTr="00D6099B">
        <w:trPr>
          <w:trHeight w:val="2297"/>
        </w:trPr>
        <w:tc>
          <w:tcPr>
            <w:tcW w:w="1250" w:type="pct"/>
            <w:vAlign w:val="center"/>
          </w:tcPr>
          <w:p w:rsidR="0013780F" w:rsidRDefault="000C0D8B" w:rsidP="0013780F">
            <w:r>
              <w:t>You are doing a</w:t>
            </w:r>
          </w:p>
          <w:p w:rsidR="0013780F" w:rsidRDefault="000C0D8B" w:rsidP="0013780F">
            <w:r>
              <w:t xml:space="preserve"> lab and a</w:t>
            </w:r>
          </w:p>
          <w:p w:rsidR="0013780F" w:rsidRDefault="000C0D8B" w:rsidP="0013780F">
            <w:r>
              <w:t xml:space="preserve"> chemical spills, </w:t>
            </w:r>
          </w:p>
          <w:p w:rsidR="003B420C" w:rsidRDefault="000C0D8B" w:rsidP="0013780F">
            <w:proofErr w:type="gramStart"/>
            <w:r>
              <w:t>what</w:t>
            </w:r>
            <w:proofErr w:type="gramEnd"/>
            <w:r>
              <w:t xml:space="preserve"> do you do?</w:t>
            </w:r>
          </w:p>
        </w:tc>
        <w:tc>
          <w:tcPr>
            <w:tcW w:w="1250" w:type="pct"/>
            <w:vAlign w:val="center"/>
          </w:tcPr>
          <w:p w:rsidR="0013780F" w:rsidRDefault="003B420C" w:rsidP="0013780F">
            <w:r>
              <w:t xml:space="preserve">Why is it difficult to </w:t>
            </w:r>
          </w:p>
          <w:p w:rsidR="0013780F" w:rsidRDefault="003B420C" w:rsidP="0013780F">
            <w:r>
              <w:t xml:space="preserve">know whether or not </w:t>
            </w:r>
          </w:p>
          <w:p w:rsidR="0013780F" w:rsidRDefault="003B420C" w:rsidP="0013780F">
            <w:r>
              <w:t xml:space="preserve">glass (such as beaker) </w:t>
            </w:r>
          </w:p>
          <w:p w:rsidR="0013780F" w:rsidRDefault="003B420C" w:rsidP="0013780F">
            <w:r>
              <w:t xml:space="preserve">is still hot after you </w:t>
            </w:r>
          </w:p>
          <w:p w:rsidR="0013780F" w:rsidRDefault="003B420C" w:rsidP="0013780F">
            <w:r>
              <w:t xml:space="preserve">have heated it on a </w:t>
            </w:r>
          </w:p>
          <w:p w:rsidR="0013780F" w:rsidRDefault="003B420C" w:rsidP="0013780F">
            <w:r>
              <w:t xml:space="preserve">hot plate and then </w:t>
            </w:r>
          </w:p>
          <w:p w:rsidR="003B420C" w:rsidRDefault="003B420C" w:rsidP="0013780F">
            <w:proofErr w:type="gramStart"/>
            <w:r>
              <w:t>let</w:t>
            </w:r>
            <w:proofErr w:type="gramEnd"/>
            <w:r>
              <w:t xml:space="preserve"> it cool?</w:t>
            </w:r>
          </w:p>
          <w:p w:rsidR="003B420C" w:rsidRDefault="003B420C" w:rsidP="0013780F"/>
        </w:tc>
        <w:tc>
          <w:tcPr>
            <w:tcW w:w="1250" w:type="pct"/>
            <w:vAlign w:val="center"/>
          </w:tcPr>
          <w:p w:rsidR="0013780F" w:rsidRDefault="003B420C" w:rsidP="0013780F">
            <w:r>
              <w:t xml:space="preserve">How should your </w:t>
            </w:r>
          </w:p>
          <w:p w:rsidR="0013780F" w:rsidRDefault="003B420C" w:rsidP="0013780F">
            <w:r>
              <w:t>work area (your</w:t>
            </w:r>
          </w:p>
          <w:p w:rsidR="0013780F" w:rsidRDefault="003B420C" w:rsidP="0013780F">
            <w:r>
              <w:t xml:space="preserve"> lab tables) look </w:t>
            </w:r>
          </w:p>
          <w:p w:rsidR="003B420C" w:rsidRDefault="003B420C" w:rsidP="0013780F">
            <w:proofErr w:type="gramStart"/>
            <w:r>
              <w:t>while</w:t>
            </w:r>
            <w:proofErr w:type="gramEnd"/>
            <w:r>
              <w:t xml:space="preserve"> conducting experiments?</w:t>
            </w:r>
          </w:p>
        </w:tc>
        <w:tc>
          <w:tcPr>
            <w:tcW w:w="1250" w:type="pct"/>
            <w:vAlign w:val="center"/>
          </w:tcPr>
          <w:p w:rsidR="0013780F" w:rsidRDefault="00DA6CB0" w:rsidP="0013780F">
            <w:r>
              <w:t>W</w:t>
            </w:r>
            <w:r w:rsidR="003B420C">
              <w:t xml:space="preserve">here </w:t>
            </w:r>
            <w:r>
              <w:t xml:space="preserve">should </w:t>
            </w:r>
            <w:r w:rsidR="003B420C">
              <w:t xml:space="preserve">all chemicals, lab </w:t>
            </w:r>
          </w:p>
          <w:p w:rsidR="0013780F" w:rsidRDefault="006D05DB" w:rsidP="0013780F">
            <w:r>
              <w:t xml:space="preserve">equipment, and </w:t>
            </w:r>
          </w:p>
          <w:p w:rsidR="003B420C" w:rsidRDefault="006D05DB" w:rsidP="0013780F">
            <w:proofErr w:type="gramStart"/>
            <w:r>
              <w:t>s</w:t>
            </w:r>
            <w:r w:rsidR="003B420C">
              <w:t>pecimens</w:t>
            </w:r>
            <w:proofErr w:type="gramEnd"/>
            <w:r w:rsidR="003B420C">
              <w:t xml:space="preserve"> </w:t>
            </w:r>
            <w:r w:rsidR="003A1096">
              <w:t>remain?</w:t>
            </w:r>
          </w:p>
        </w:tc>
      </w:tr>
      <w:tr w:rsidR="003B420C" w:rsidTr="00D6099B">
        <w:trPr>
          <w:trHeight w:val="2297"/>
        </w:trPr>
        <w:tc>
          <w:tcPr>
            <w:tcW w:w="1250" w:type="pct"/>
            <w:vAlign w:val="center"/>
          </w:tcPr>
          <w:p w:rsidR="0013780F" w:rsidRDefault="003B420C" w:rsidP="0013780F">
            <w:r>
              <w:t xml:space="preserve">What is the safety </w:t>
            </w:r>
          </w:p>
          <w:p w:rsidR="0013780F" w:rsidRDefault="003B420C" w:rsidP="0013780F">
            <w:r>
              <w:t>rule about</w:t>
            </w:r>
          </w:p>
          <w:p w:rsidR="003B420C" w:rsidRDefault="003B420C" w:rsidP="0013780F">
            <w:r>
              <w:t xml:space="preserve"> </w:t>
            </w:r>
            <w:proofErr w:type="gramStart"/>
            <w:r>
              <w:t>unauthorized</w:t>
            </w:r>
            <w:proofErr w:type="gramEnd"/>
            <w:r>
              <w:t xml:space="preserve"> experiments?</w:t>
            </w:r>
          </w:p>
        </w:tc>
        <w:tc>
          <w:tcPr>
            <w:tcW w:w="1250" w:type="pct"/>
            <w:vAlign w:val="center"/>
          </w:tcPr>
          <w:p w:rsidR="0013780F" w:rsidRDefault="003B420C" w:rsidP="0013780F">
            <w:r>
              <w:t xml:space="preserve">You accidently </w:t>
            </w:r>
          </w:p>
          <w:p w:rsidR="0013780F" w:rsidRDefault="003B420C" w:rsidP="0013780F">
            <w:r>
              <w:t>drop a glass beaker</w:t>
            </w:r>
          </w:p>
          <w:p w:rsidR="0013780F" w:rsidRDefault="003B420C" w:rsidP="0013780F"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it breaks.  How</w:t>
            </w:r>
          </w:p>
          <w:p w:rsidR="0013780F" w:rsidRDefault="003B420C" w:rsidP="0013780F">
            <w:r>
              <w:t xml:space="preserve"> should broken</w:t>
            </w:r>
          </w:p>
          <w:p w:rsidR="003B420C" w:rsidRDefault="003B420C" w:rsidP="0013780F">
            <w:r>
              <w:t xml:space="preserve"> </w:t>
            </w:r>
            <w:proofErr w:type="gramStart"/>
            <w:r>
              <w:t>glass</w:t>
            </w:r>
            <w:proofErr w:type="gramEnd"/>
            <w:r>
              <w:t xml:space="preserve"> be handled?</w:t>
            </w:r>
          </w:p>
          <w:p w:rsidR="003B420C" w:rsidRDefault="003B420C" w:rsidP="0013780F"/>
          <w:p w:rsidR="003B420C" w:rsidRDefault="003B420C" w:rsidP="0013780F"/>
        </w:tc>
        <w:tc>
          <w:tcPr>
            <w:tcW w:w="1250" w:type="pct"/>
            <w:vAlign w:val="center"/>
          </w:tcPr>
          <w:p w:rsidR="0013780F" w:rsidRDefault="003B420C" w:rsidP="0013780F">
            <w:r>
              <w:t xml:space="preserve">Why is there a </w:t>
            </w:r>
          </w:p>
          <w:p w:rsidR="0013780F" w:rsidRDefault="003B420C" w:rsidP="0013780F">
            <w:r>
              <w:t>safety rule about</w:t>
            </w:r>
          </w:p>
          <w:p w:rsidR="0013780F" w:rsidRDefault="003B420C" w:rsidP="0013780F">
            <w:r>
              <w:t xml:space="preserve"> </w:t>
            </w:r>
            <w:r w:rsidR="00DA6CB0">
              <w:t xml:space="preserve">leaving your </w:t>
            </w:r>
          </w:p>
          <w:p w:rsidR="0013780F" w:rsidRDefault="00DA6CB0" w:rsidP="0013780F">
            <w:r>
              <w:t>lab station and</w:t>
            </w:r>
            <w:r w:rsidR="003B420C">
              <w:t xml:space="preserve"> </w:t>
            </w:r>
          </w:p>
          <w:p w:rsidR="0013780F" w:rsidRDefault="003B420C" w:rsidP="0013780F">
            <w:r>
              <w:t xml:space="preserve">wandering </w:t>
            </w:r>
          </w:p>
          <w:p w:rsidR="003B420C" w:rsidRDefault="003B420C" w:rsidP="0013780F">
            <w:proofErr w:type="gramStart"/>
            <w:r>
              <w:t>around</w:t>
            </w:r>
            <w:proofErr w:type="gramEnd"/>
            <w:r>
              <w:t xml:space="preserve"> the room?</w:t>
            </w:r>
          </w:p>
        </w:tc>
        <w:tc>
          <w:tcPr>
            <w:tcW w:w="1250" w:type="pct"/>
            <w:vAlign w:val="center"/>
          </w:tcPr>
          <w:p w:rsidR="0013780F" w:rsidRDefault="003B420C" w:rsidP="0013780F">
            <w:r>
              <w:t xml:space="preserve">What is the best </w:t>
            </w:r>
          </w:p>
          <w:p w:rsidR="0013780F" w:rsidRDefault="003B420C" w:rsidP="0013780F">
            <w:r>
              <w:t>footwear to have</w:t>
            </w:r>
          </w:p>
          <w:p w:rsidR="003B420C" w:rsidRDefault="003B420C" w:rsidP="0013780F">
            <w:r>
              <w:t xml:space="preserve"> </w:t>
            </w:r>
            <w:proofErr w:type="gramStart"/>
            <w:r>
              <w:t>on</w:t>
            </w:r>
            <w:proofErr w:type="gramEnd"/>
            <w:r>
              <w:t xml:space="preserve"> during lab days?</w:t>
            </w:r>
          </w:p>
        </w:tc>
      </w:tr>
      <w:tr w:rsidR="00365303" w:rsidTr="00D6099B">
        <w:trPr>
          <w:trHeight w:val="2297"/>
        </w:trPr>
        <w:tc>
          <w:tcPr>
            <w:tcW w:w="1250" w:type="pct"/>
            <w:vAlign w:val="center"/>
          </w:tcPr>
          <w:p w:rsidR="0013780F" w:rsidRDefault="00365303" w:rsidP="0013780F">
            <w:r>
              <w:t xml:space="preserve">Why are you not </w:t>
            </w:r>
          </w:p>
          <w:p w:rsidR="0013780F" w:rsidRDefault="00193DFF" w:rsidP="0013780F">
            <w:r>
              <w:t>supposed to</w:t>
            </w:r>
            <w:r w:rsidR="00365303">
              <w:t xml:space="preserve"> be in</w:t>
            </w:r>
          </w:p>
          <w:p w:rsidR="0013780F" w:rsidRDefault="00365303" w:rsidP="0013780F">
            <w:r>
              <w:t xml:space="preserve"> the lab prep room </w:t>
            </w:r>
          </w:p>
          <w:p w:rsidR="00365303" w:rsidRDefault="00365303" w:rsidP="0013780F">
            <w:proofErr w:type="gramStart"/>
            <w:r>
              <w:t>without</w:t>
            </w:r>
            <w:proofErr w:type="gramEnd"/>
            <w:r>
              <w:t xml:space="preserve"> permission?</w:t>
            </w:r>
          </w:p>
          <w:p w:rsidR="00365303" w:rsidRDefault="00365303" w:rsidP="0013780F"/>
          <w:p w:rsidR="00365303" w:rsidRDefault="00365303" w:rsidP="0013780F"/>
          <w:p w:rsidR="00365303" w:rsidRDefault="00365303" w:rsidP="0013780F"/>
        </w:tc>
        <w:tc>
          <w:tcPr>
            <w:tcW w:w="1250" w:type="pct"/>
            <w:vAlign w:val="center"/>
          </w:tcPr>
          <w:p w:rsidR="0013780F" w:rsidRDefault="00365303" w:rsidP="0013780F">
            <w:r>
              <w:t xml:space="preserve">How should an </w:t>
            </w:r>
          </w:p>
          <w:p w:rsidR="0013780F" w:rsidRDefault="0013780F" w:rsidP="0013780F">
            <w:r>
              <w:t>E</w:t>
            </w:r>
            <w:r w:rsidR="00365303">
              <w:t>lectrical</w:t>
            </w:r>
          </w:p>
          <w:p w:rsidR="0013780F" w:rsidRDefault="00365303" w:rsidP="0013780F">
            <w:r>
              <w:t xml:space="preserve"> device be</w:t>
            </w:r>
          </w:p>
          <w:p w:rsidR="00365303" w:rsidRDefault="00365303" w:rsidP="0013780F">
            <w:r>
              <w:t xml:space="preserve"> </w:t>
            </w:r>
            <w:proofErr w:type="gramStart"/>
            <w:r>
              <w:t>disconnected</w:t>
            </w:r>
            <w:proofErr w:type="gramEnd"/>
            <w:r>
              <w:t>?</w:t>
            </w:r>
          </w:p>
        </w:tc>
        <w:tc>
          <w:tcPr>
            <w:tcW w:w="1250" w:type="pct"/>
            <w:vAlign w:val="center"/>
          </w:tcPr>
          <w:p w:rsidR="0013780F" w:rsidRDefault="00365303" w:rsidP="0013780F">
            <w:r>
              <w:t xml:space="preserve">You observe </w:t>
            </w:r>
          </w:p>
          <w:p w:rsidR="0013780F" w:rsidRDefault="00365303" w:rsidP="0013780F">
            <w:r>
              <w:t xml:space="preserve">an unsafe </w:t>
            </w:r>
          </w:p>
          <w:p w:rsidR="0013780F" w:rsidRDefault="00365303" w:rsidP="0013780F">
            <w:r>
              <w:t>situation in the</w:t>
            </w:r>
          </w:p>
          <w:p w:rsidR="0013780F" w:rsidRDefault="00365303" w:rsidP="0013780F">
            <w:r>
              <w:t xml:space="preserve"> </w:t>
            </w:r>
            <w:proofErr w:type="gramStart"/>
            <w:r>
              <w:t>lab</w:t>
            </w:r>
            <w:proofErr w:type="gramEnd"/>
            <w:r>
              <w:t xml:space="preserve">.  What </w:t>
            </w:r>
          </w:p>
          <w:p w:rsidR="0013780F" w:rsidRDefault="00365303" w:rsidP="0013780F">
            <w:r>
              <w:t xml:space="preserve">should you </w:t>
            </w:r>
          </w:p>
          <w:p w:rsidR="00365303" w:rsidRDefault="00365303" w:rsidP="0013780F">
            <w:proofErr w:type="gramStart"/>
            <w:r>
              <w:t>do</w:t>
            </w:r>
            <w:proofErr w:type="gramEnd"/>
            <w:r>
              <w:t xml:space="preserve"> first?</w:t>
            </w:r>
          </w:p>
        </w:tc>
        <w:tc>
          <w:tcPr>
            <w:tcW w:w="1250" w:type="pct"/>
            <w:vAlign w:val="center"/>
          </w:tcPr>
          <w:p w:rsidR="0013780F" w:rsidRDefault="00365303" w:rsidP="0013780F">
            <w:r>
              <w:t>W</w:t>
            </w:r>
            <w:r w:rsidR="00DA6CB0">
              <w:t xml:space="preserve">here is the </w:t>
            </w:r>
          </w:p>
          <w:p w:rsidR="00365303" w:rsidRDefault="00DA6CB0" w:rsidP="0013780F">
            <w:proofErr w:type="gramStart"/>
            <w:r>
              <w:t>safety</w:t>
            </w:r>
            <w:proofErr w:type="gramEnd"/>
            <w:r>
              <w:t xml:space="preserve"> shower and eyewash station?</w:t>
            </w:r>
          </w:p>
          <w:p w:rsidR="00365303" w:rsidRDefault="00365303" w:rsidP="0013780F"/>
          <w:p w:rsidR="00365303" w:rsidRDefault="00365303" w:rsidP="0013780F"/>
          <w:p w:rsidR="00365303" w:rsidRDefault="00365303" w:rsidP="0013780F"/>
        </w:tc>
      </w:tr>
    </w:tbl>
    <w:p w:rsidR="000F6351" w:rsidRDefault="00430B00"/>
    <w:p w:rsidR="00032008" w:rsidRDefault="00430B00">
      <w:r>
        <w:t xml:space="preserve">Directions: </w:t>
      </w:r>
      <w:r>
        <w:tab/>
        <w:t xml:space="preserve"> 1- On this page only, cut out the squares using the solid lines.</w:t>
      </w:r>
    </w:p>
    <w:p w:rsidR="00430B00" w:rsidRDefault="00430B00">
      <w:r>
        <w:tab/>
      </w:r>
      <w:r>
        <w:tab/>
        <w:t>2- Make a fold on each square using the dotted lines.</w:t>
      </w:r>
    </w:p>
    <w:p w:rsidR="00430B00" w:rsidRDefault="00430B00">
      <w:r>
        <w:tab/>
      </w:r>
      <w:r>
        <w:tab/>
        <w:t>3- Match each square to one on sheet #2.</w:t>
      </w:r>
    </w:p>
    <w:p w:rsidR="00430B00" w:rsidRDefault="00430B00">
      <w:r>
        <w:tab/>
      </w:r>
      <w:r>
        <w:tab/>
        <w:t>4- Using the tab from your fold, glue the matching squares together so that you make a folding window!</w:t>
      </w:r>
    </w:p>
    <w:p w:rsidR="00032008" w:rsidRDefault="00430B00">
      <w:r>
        <w:lastRenderedPageBreak/>
        <w:t>Name</w:t>
      </w:r>
      <w:proofErr w:type="gramStart"/>
      <w:r>
        <w:t>:_</w:t>
      </w:r>
      <w:proofErr w:type="gramEnd"/>
      <w:r>
        <w:t>________________________</w:t>
      </w:r>
      <w:r>
        <w:tab/>
      </w:r>
      <w:r>
        <w:tab/>
        <w:t>Date:_____________________</w:t>
      </w:r>
      <w:r>
        <w:tab/>
      </w:r>
      <w:r>
        <w:tab/>
        <w:t>Block:_____________</w:t>
      </w:r>
    </w:p>
    <w:p w:rsidR="00430B00" w:rsidRDefault="00430B00" w:rsidP="00430B00">
      <w:pPr>
        <w:jc w:val="center"/>
      </w:pPr>
      <w:r>
        <w:t>Safety Matchup</w:t>
      </w:r>
    </w:p>
    <w:p w:rsidR="0075341F" w:rsidRDefault="0075341F"/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2667"/>
        <w:gridCol w:w="2666"/>
        <w:gridCol w:w="2666"/>
        <w:gridCol w:w="2666"/>
      </w:tblGrid>
      <w:tr w:rsidR="00D6099B" w:rsidTr="00E5478B">
        <w:trPr>
          <w:trHeight w:val="2297"/>
        </w:trPr>
        <w:tc>
          <w:tcPr>
            <w:tcW w:w="1250" w:type="pct"/>
            <w:vAlign w:val="center"/>
          </w:tcPr>
          <w:p w:rsidR="00D6099B" w:rsidRPr="000C0D8B" w:rsidRDefault="00D6099B" w:rsidP="00D6099B">
            <w:pPr>
              <w:jc w:val="center"/>
              <w:rPr>
                <w:sz w:val="20"/>
              </w:rPr>
            </w:pPr>
            <w:r w:rsidRPr="000C0D8B">
              <w:rPr>
                <w:sz w:val="20"/>
              </w:rPr>
              <w:t>When instructed to do so and especially when heat, chemicals, glassware, and/or dissection equipment is being used. Even things that you may not consider dangerous can hurt your eyes!</w:t>
            </w:r>
          </w:p>
          <w:p w:rsidR="00D6099B" w:rsidRDefault="00D6099B" w:rsidP="00D6099B">
            <w:pPr>
              <w:jc w:val="center"/>
            </w:pPr>
          </w:p>
        </w:tc>
        <w:tc>
          <w:tcPr>
            <w:tcW w:w="1250" w:type="pct"/>
            <w:vAlign w:val="center"/>
          </w:tcPr>
          <w:p w:rsidR="00D6099B" w:rsidRDefault="00D6099B" w:rsidP="00D6099B">
            <w:pPr>
              <w:jc w:val="center"/>
            </w:pPr>
            <w:r>
              <w:t>Is never acceptable because you may cause an accident to occur.</w:t>
            </w:r>
          </w:p>
        </w:tc>
        <w:tc>
          <w:tcPr>
            <w:tcW w:w="1250" w:type="pct"/>
            <w:vAlign w:val="center"/>
          </w:tcPr>
          <w:p w:rsidR="00D6099B" w:rsidRDefault="00D6099B" w:rsidP="00D6099B">
            <w:pPr>
              <w:jc w:val="center"/>
            </w:pPr>
            <w:r>
              <w:t>Ask your teacher for clarification.</w:t>
            </w:r>
          </w:p>
        </w:tc>
        <w:tc>
          <w:tcPr>
            <w:tcW w:w="1250" w:type="pct"/>
            <w:vAlign w:val="center"/>
          </w:tcPr>
          <w:p w:rsidR="00D6099B" w:rsidRDefault="00D6099B" w:rsidP="00D6099B">
            <w:pPr>
              <w:jc w:val="center"/>
            </w:pPr>
            <w:r>
              <w:t>It depends on the chemical. Ask the teacher, she will refer to the MSDS sheet.</w:t>
            </w:r>
          </w:p>
        </w:tc>
      </w:tr>
      <w:tr w:rsidR="00D6099B" w:rsidTr="00BE15E9">
        <w:trPr>
          <w:trHeight w:val="2297"/>
        </w:trPr>
        <w:tc>
          <w:tcPr>
            <w:tcW w:w="1250" w:type="pct"/>
            <w:vAlign w:val="center"/>
          </w:tcPr>
          <w:p w:rsidR="00D6099B" w:rsidRDefault="00D6099B" w:rsidP="00D6099B">
            <w:pPr>
              <w:jc w:val="center"/>
            </w:pPr>
            <w:r>
              <w:t>Consider the chemicals dangerous and do not touch, taste, or smell the chemicals.</w:t>
            </w:r>
          </w:p>
          <w:p w:rsidR="00D6099B" w:rsidRDefault="00D6099B" w:rsidP="00D6099B">
            <w:pPr>
              <w:jc w:val="center"/>
            </w:pPr>
          </w:p>
        </w:tc>
        <w:tc>
          <w:tcPr>
            <w:tcW w:w="1250" w:type="pct"/>
            <w:vAlign w:val="center"/>
          </w:tcPr>
          <w:p w:rsidR="00D6099B" w:rsidRDefault="00D6099B" w:rsidP="00D6099B">
            <w:pPr>
              <w:jc w:val="center"/>
            </w:pPr>
            <w:r>
              <w:t>Open toed shoes, dangling jewelry, loose fitting clothing</w:t>
            </w:r>
          </w:p>
        </w:tc>
        <w:tc>
          <w:tcPr>
            <w:tcW w:w="1250" w:type="pct"/>
            <w:vAlign w:val="center"/>
          </w:tcPr>
          <w:p w:rsidR="00D6099B" w:rsidRDefault="00D6099B" w:rsidP="00D6099B">
            <w:pPr>
              <w:jc w:val="center"/>
            </w:pPr>
            <w:r>
              <w:t>Wash your hands thoroughly with soap and water.</w:t>
            </w:r>
          </w:p>
        </w:tc>
        <w:tc>
          <w:tcPr>
            <w:tcW w:w="1250" w:type="pct"/>
            <w:vAlign w:val="center"/>
          </w:tcPr>
          <w:p w:rsidR="00D6099B" w:rsidRDefault="00D6099B" w:rsidP="00D6099B">
            <w:pPr>
              <w:jc w:val="center"/>
            </w:pPr>
            <w:r w:rsidRPr="000C0D8B">
              <w:rPr>
                <w:sz w:val="20"/>
              </w:rPr>
              <w:t>There may be hazardous chemicals that could be harmful if it contaminated your food- you never know what the last class may have been doing where you are sitting!</w:t>
            </w:r>
          </w:p>
        </w:tc>
      </w:tr>
      <w:tr w:rsidR="00D6099B" w:rsidTr="00E5478B">
        <w:trPr>
          <w:trHeight w:val="2297"/>
        </w:trPr>
        <w:tc>
          <w:tcPr>
            <w:tcW w:w="1250" w:type="pct"/>
            <w:vAlign w:val="center"/>
          </w:tcPr>
          <w:p w:rsidR="00D6099B" w:rsidRDefault="00D6099B" w:rsidP="00D6099B">
            <w:pPr>
              <w:jc w:val="center"/>
            </w:pPr>
            <w:r>
              <w:t>First, report the spill to the teacher, she will give you further directions.</w:t>
            </w:r>
          </w:p>
        </w:tc>
        <w:tc>
          <w:tcPr>
            <w:tcW w:w="1250" w:type="pct"/>
            <w:vAlign w:val="center"/>
          </w:tcPr>
          <w:p w:rsidR="00D6099B" w:rsidRDefault="00D6099B" w:rsidP="00D6099B">
            <w:pPr>
              <w:jc w:val="center"/>
            </w:pPr>
            <w:r>
              <w:t>Hot glass looks just like cold glass</w:t>
            </w:r>
          </w:p>
          <w:p w:rsidR="00D6099B" w:rsidRDefault="00D6099B" w:rsidP="00D6099B">
            <w:pPr>
              <w:jc w:val="center"/>
            </w:pPr>
          </w:p>
        </w:tc>
        <w:tc>
          <w:tcPr>
            <w:tcW w:w="1250" w:type="pct"/>
          </w:tcPr>
          <w:p w:rsidR="00D6099B" w:rsidRDefault="00D6099B" w:rsidP="00D6099B">
            <w:pPr>
              <w:jc w:val="center"/>
            </w:pPr>
          </w:p>
          <w:p w:rsidR="00D6099B" w:rsidRDefault="00D6099B" w:rsidP="00D6099B">
            <w:pPr>
              <w:jc w:val="center"/>
            </w:pPr>
            <w:r>
              <w:t>Always keep backpacks out of the lab area.  Keep your work area (lab table) neat and tidy.</w:t>
            </w:r>
          </w:p>
        </w:tc>
        <w:tc>
          <w:tcPr>
            <w:tcW w:w="1250" w:type="pct"/>
          </w:tcPr>
          <w:p w:rsidR="00430B00" w:rsidRDefault="00430B00" w:rsidP="00D6099B">
            <w:pPr>
              <w:jc w:val="center"/>
            </w:pPr>
          </w:p>
          <w:p w:rsidR="00D6099B" w:rsidRDefault="00D6099B" w:rsidP="00D6099B">
            <w:pPr>
              <w:jc w:val="center"/>
            </w:pPr>
            <w:bookmarkStart w:id="0" w:name="_GoBack"/>
            <w:bookmarkEnd w:id="0"/>
            <w:r>
              <w:t>All chemicals, lab equipment, specimens, or waste from experiments should remain in the lab.</w:t>
            </w:r>
          </w:p>
        </w:tc>
      </w:tr>
      <w:tr w:rsidR="00D6099B" w:rsidTr="00BE15E9">
        <w:trPr>
          <w:trHeight w:val="2297"/>
        </w:trPr>
        <w:tc>
          <w:tcPr>
            <w:tcW w:w="1250" w:type="pct"/>
            <w:vAlign w:val="center"/>
          </w:tcPr>
          <w:p w:rsidR="00D6099B" w:rsidRDefault="00D6099B" w:rsidP="00D6099B">
            <w:pPr>
              <w:jc w:val="center"/>
            </w:pPr>
            <w:r>
              <w:t>You may never work on any lab unless the teacher is present and you may never conduct unauthorized experiments in class.</w:t>
            </w:r>
          </w:p>
        </w:tc>
        <w:tc>
          <w:tcPr>
            <w:tcW w:w="1250" w:type="pct"/>
            <w:vAlign w:val="center"/>
          </w:tcPr>
          <w:p w:rsidR="00D6099B" w:rsidRPr="00032008" w:rsidRDefault="00D6099B" w:rsidP="00D6099B">
            <w:pPr>
              <w:jc w:val="center"/>
              <w:rPr>
                <w:sz w:val="20"/>
              </w:rPr>
            </w:pPr>
            <w:r w:rsidRPr="00032008">
              <w:rPr>
                <w:sz w:val="20"/>
              </w:rPr>
              <w:t xml:space="preserve">Never pick up broken glass with your hands.  If you drop glass and it breaks, report it to the teacher </w:t>
            </w:r>
            <w:r>
              <w:rPr>
                <w:sz w:val="20"/>
              </w:rPr>
              <w:t>and she will give you further directions.</w:t>
            </w:r>
          </w:p>
          <w:p w:rsidR="00D6099B" w:rsidRDefault="00D6099B" w:rsidP="00D6099B">
            <w:pPr>
              <w:jc w:val="center"/>
            </w:pPr>
          </w:p>
        </w:tc>
        <w:tc>
          <w:tcPr>
            <w:tcW w:w="1250" w:type="pct"/>
            <w:vAlign w:val="center"/>
          </w:tcPr>
          <w:p w:rsidR="00D6099B" w:rsidRDefault="00D6099B" w:rsidP="00D6099B">
            <w:pPr>
              <w:jc w:val="center"/>
            </w:pPr>
            <w:r>
              <w:t>Roaming around the room distracts other lab groups and poses a serious safety issue for others in the class.</w:t>
            </w:r>
          </w:p>
        </w:tc>
        <w:tc>
          <w:tcPr>
            <w:tcW w:w="1250" w:type="pct"/>
            <w:vAlign w:val="center"/>
          </w:tcPr>
          <w:p w:rsidR="00D6099B" w:rsidRDefault="00D6099B" w:rsidP="00D6099B">
            <w:pPr>
              <w:jc w:val="center"/>
            </w:pPr>
            <w:r>
              <w:t>Closed toed shoes.</w:t>
            </w:r>
          </w:p>
        </w:tc>
      </w:tr>
      <w:tr w:rsidR="00D6099B" w:rsidTr="00BE15E9">
        <w:trPr>
          <w:trHeight w:val="2297"/>
        </w:trPr>
        <w:tc>
          <w:tcPr>
            <w:tcW w:w="1250" w:type="pct"/>
            <w:vAlign w:val="center"/>
          </w:tcPr>
          <w:p w:rsidR="00D6099B" w:rsidRDefault="00D6099B" w:rsidP="00D6099B">
            <w:pPr>
              <w:jc w:val="center"/>
            </w:pPr>
            <w:r>
              <w:t>The lab prep room contains chemicals, supplies, equipment, and specimens that may be hazardous to you.</w:t>
            </w:r>
          </w:p>
          <w:p w:rsidR="00D6099B" w:rsidRDefault="00D6099B" w:rsidP="00D6099B">
            <w:pPr>
              <w:jc w:val="center"/>
            </w:pPr>
          </w:p>
        </w:tc>
        <w:tc>
          <w:tcPr>
            <w:tcW w:w="1250" w:type="pct"/>
            <w:vAlign w:val="center"/>
          </w:tcPr>
          <w:p w:rsidR="00D6099B" w:rsidRDefault="00D6099B" w:rsidP="00D6099B">
            <w:pPr>
              <w:jc w:val="center"/>
            </w:pPr>
            <w:r>
              <w:t>Disconnect electrical equipment by grasping the plug, not the cord.</w:t>
            </w:r>
          </w:p>
        </w:tc>
        <w:tc>
          <w:tcPr>
            <w:tcW w:w="1250" w:type="pct"/>
            <w:vAlign w:val="center"/>
          </w:tcPr>
          <w:p w:rsidR="00D6099B" w:rsidRDefault="00D6099B" w:rsidP="00D6099B">
            <w:pPr>
              <w:jc w:val="center"/>
            </w:pPr>
            <w:r>
              <w:t>Unsafe situations should be reported immediately to your teacher.</w:t>
            </w:r>
          </w:p>
        </w:tc>
        <w:tc>
          <w:tcPr>
            <w:tcW w:w="1250" w:type="pct"/>
            <w:vAlign w:val="center"/>
          </w:tcPr>
          <w:p w:rsidR="00D6099B" w:rsidRDefault="00D6099B" w:rsidP="00D6099B">
            <w:pPr>
              <w:jc w:val="center"/>
            </w:pPr>
            <w:r>
              <w:t>On the back wall of the lab area.</w:t>
            </w:r>
          </w:p>
        </w:tc>
      </w:tr>
    </w:tbl>
    <w:p w:rsidR="00D6099B" w:rsidRDefault="00D6099B"/>
    <w:sectPr w:rsidR="00D6099B" w:rsidSect="00A20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CE"/>
    <w:rsid w:val="00032008"/>
    <w:rsid w:val="000C0D8B"/>
    <w:rsid w:val="0013780F"/>
    <w:rsid w:val="00193DFF"/>
    <w:rsid w:val="00365303"/>
    <w:rsid w:val="003A1096"/>
    <w:rsid w:val="003B420C"/>
    <w:rsid w:val="00430B00"/>
    <w:rsid w:val="006D05DB"/>
    <w:rsid w:val="0075341F"/>
    <w:rsid w:val="00757A4E"/>
    <w:rsid w:val="00904D54"/>
    <w:rsid w:val="00924495"/>
    <w:rsid w:val="00A20ECE"/>
    <w:rsid w:val="00BC2593"/>
    <w:rsid w:val="00D6099B"/>
    <w:rsid w:val="00D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BEBF6-804B-4C67-B105-38DE2CD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High School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Kenelee Henderson</dc:creator>
  <cp:lastModifiedBy>REASIN ANDREA</cp:lastModifiedBy>
  <cp:revision>9</cp:revision>
  <cp:lastPrinted>2015-09-02T16:09:00Z</cp:lastPrinted>
  <dcterms:created xsi:type="dcterms:W3CDTF">2015-01-20T16:25:00Z</dcterms:created>
  <dcterms:modified xsi:type="dcterms:W3CDTF">2015-09-02T16:17:00Z</dcterms:modified>
</cp:coreProperties>
</file>